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3F" w:rsidRDefault="00584D33" w:rsidP="006A403F">
      <w:pPr>
        <w:ind w:left="4956"/>
        <w:rPr>
          <w:szCs w:val="28"/>
        </w:rPr>
      </w:pPr>
      <w:r>
        <w:rPr>
          <w:szCs w:val="28"/>
        </w:rPr>
        <w:t>УТВЕРЖДЕН</w:t>
      </w:r>
      <w:r w:rsidR="006A403F">
        <w:rPr>
          <w:szCs w:val="28"/>
        </w:rPr>
        <w:t xml:space="preserve"> </w:t>
      </w:r>
    </w:p>
    <w:p w:rsidR="006A403F" w:rsidRDefault="006A403F" w:rsidP="006A403F">
      <w:pPr>
        <w:ind w:left="4956"/>
        <w:rPr>
          <w:szCs w:val="28"/>
        </w:rPr>
      </w:pPr>
      <w:r>
        <w:rPr>
          <w:szCs w:val="28"/>
        </w:rPr>
        <w:t>приказом Городского комитета образования Администрации города Королёва Московской области</w:t>
      </w:r>
    </w:p>
    <w:p w:rsidR="006A403F" w:rsidRDefault="00584D33" w:rsidP="006A403F">
      <w:pPr>
        <w:ind w:left="4956"/>
        <w:rPr>
          <w:szCs w:val="28"/>
        </w:rPr>
      </w:pPr>
      <w:r>
        <w:rPr>
          <w:szCs w:val="28"/>
        </w:rPr>
        <w:t xml:space="preserve">от 28 сентября </w:t>
      </w:r>
      <w:r w:rsidR="009F413D">
        <w:rPr>
          <w:szCs w:val="28"/>
        </w:rPr>
        <w:t xml:space="preserve">2012 года </w:t>
      </w:r>
      <w:r w:rsidR="006A403F">
        <w:rPr>
          <w:szCs w:val="28"/>
        </w:rPr>
        <w:t xml:space="preserve">№ </w:t>
      </w:r>
      <w:r>
        <w:rPr>
          <w:szCs w:val="28"/>
        </w:rPr>
        <w:t>931а</w:t>
      </w:r>
    </w:p>
    <w:p w:rsidR="00BC2DBF" w:rsidRDefault="00BC2DBF" w:rsidP="00F15407">
      <w:pPr>
        <w:rPr>
          <w:szCs w:val="28"/>
        </w:rPr>
      </w:pPr>
    </w:p>
    <w:p w:rsidR="00BC2DBF" w:rsidRDefault="00BC2DBF" w:rsidP="00F15407">
      <w:pPr>
        <w:rPr>
          <w:szCs w:val="28"/>
        </w:rPr>
      </w:pPr>
    </w:p>
    <w:p w:rsidR="00BC2DBF" w:rsidRDefault="00BC2DBF" w:rsidP="00F15407">
      <w:pPr>
        <w:rPr>
          <w:szCs w:val="28"/>
        </w:rPr>
      </w:pPr>
    </w:p>
    <w:p w:rsidR="00BC2DBF" w:rsidRPr="00F15407" w:rsidRDefault="00BC2DBF" w:rsidP="00F15407">
      <w:pPr>
        <w:rPr>
          <w:szCs w:val="28"/>
        </w:rPr>
      </w:pPr>
    </w:p>
    <w:p w:rsidR="00B65237" w:rsidRDefault="007539D2" w:rsidP="00B65237">
      <w:pPr>
        <w:jc w:val="center"/>
        <w:rPr>
          <w:b/>
        </w:rPr>
      </w:pPr>
      <w:r>
        <w:rPr>
          <w:b/>
        </w:rPr>
        <w:t>Административный регламент</w:t>
      </w:r>
      <w:r w:rsidR="00B65237" w:rsidRPr="009C7DD4">
        <w:rPr>
          <w:b/>
        </w:rPr>
        <w:t xml:space="preserve"> предоставления му</w:t>
      </w:r>
      <w:r w:rsidR="00B65237">
        <w:rPr>
          <w:b/>
        </w:rPr>
        <w:t>ниципальной услуги (функции) организация отдыха детей в каникулярное время 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</w:p>
    <w:p w:rsidR="00B65237" w:rsidRDefault="00B65237" w:rsidP="00B65237">
      <w:pPr>
        <w:jc w:val="center"/>
        <w:rPr>
          <w:b/>
        </w:rPr>
      </w:pPr>
    </w:p>
    <w:p w:rsidR="00B65237" w:rsidRDefault="00B65237" w:rsidP="00B65237">
      <w:pPr>
        <w:pStyle w:val="a3"/>
        <w:numPr>
          <w:ilvl w:val="0"/>
          <w:numId w:val="1"/>
        </w:numPr>
        <w:jc w:val="center"/>
        <w:rPr>
          <w:b/>
        </w:rPr>
      </w:pPr>
      <w:r w:rsidRPr="00136345">
        <w:rPr>
          <w:b/>
        </w:rPr>
        <w:t>Общие положения</w:t>
      </w:r>
    </w:p>
    <w:p w:rsidR="00B65237" w:rsidRDefault="00B65237" w:rsidP="00B65237">
      <w:pPr>
        <w:pStyle w:val="a3"/>
        <w:ind w:left="1080"/>
        <w:rPr>
          <w:b/>
        </w:rPr>
      </w:pPr>
    </w:p>
    <w:p w:rsidR="00B65237" w:rsidRPr="00B65237" w:rsidRDefault="00B65237" w:rsidP="00B65237">
      <w:pPr>
        <w:pStyle w:val="a3"/>
        <w:numPr>
          <w:ilvl w:val="1"/>
          <w:numId w:val="1"/>
        </w:numPr>
        <w:ind w:left="0" w:firstLine="709"/>
        <w:rPr>
          <w:b/>
        </w:rPr>
      </w:pPr>
      <w:proofErr w:type="gramStart"/>
      <w:r w:rsidRPr="00B65237">
        <w:rPr>
          <w:szCs w:val="28"/>
        </w:rPr>
        <w:t xml:space="preserve">Административный </w:t>
      </w:r>
      <w:r w:rsidRPr="00B65237">
        <w:rPr>
          <w:bCs/>
          <w:szCs w:val="28"/>
        </w:rPr>
        <w:t xml:space="preserve">регламент предоставления муниципальной услуги </w:t>
      </w:r>
      <w:r w:rsidRPr="00B65237">
        <w:rPr>
          <w:color w:val="000000"/>
          <w:szCs w:val="28"/>
        </w:rPr>
        <w:t>«</w:t>
      </w:r>
      <w:r w:rsidRPr="00B65237">
        <w:t>Организация отдыха детей в каникулярное время 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  <w:r w:rsidRPr="00B65237">
        <w:rPr>
          <w:szCs w:val="28"/>
        </w:rPr>
        <w:t>»</w:t>
      </w:r>
      <w:r w:rsidRPr="00B65237">
        <w:rPr>
          <w:bCs/>
          <w:szCs w:val="28"/>
        </w:rPr>
        <w:t xml:space="preserve"> (</w:t>
      </w:r>
      <w:r w:rsidRPr="00B65237">
        <w:rPr>
          <w:szCs w:val="28"/>
        </w:rPr>
        <w:t xml:space="preserve">далее - административный регламент) разработан в целях повышения качества осуществления муниципальной услуги по </w:t>
      </w:r>
      <w:r w:rsidR="00E27C12">
        <w:t>организации</w:t>
      </w:r>
      <w:r w:rsidRPr="00B65237">
        <w:t xml:space="preserve"> отдыха детей в каникулярное время в оздоровительно-образовательном учреждении, на базах муниципальных образовательных учреждений и</w:t>
      </w:r>
      <w:proofErr w:type="gramEnd"/>
      <w:r w:rsidRPr="00B65237">
        <w:t xml:space="preserve"> учреждений дополнительного образования спортивной направленности</w:t>
      </w:r>
      <w:r w:rsidRPr="00B65237">
        <w:rPr>
          <w:szCs w:val="28"/>
        </w:rPr>
        <w:t xml:space="preserve"> (далее - муниципальная услуга), и определяет сроки и последовательность действий (административных процедур) при осуществлении муниципальной услуги.</w:t>
      </w:r>
    </w:p>
    <w:p w:rsidR="00B65237" w:rsidRPr="005734C2" w:rsidRDefault="00B65237" w:rsidP="00B65237">
      <w:pPr>
        <w:pStyle w:val="a4"/>
        <w:numPr>
          <w:ilvl w:val="1"/>
          <w:numId w:val="1"/>
        </w:numPr>
        <w:ind w:left="0" w:firstLine="709"/>
        <w:jc w:val="both"/>
        <w:rPr>
          <w:b w:val="0"/>
          <w:szCs w:val="28"/>
        </w:rPr>
      </w:pPr>
      <w:r w:rsidRPr="00A92496">
        <w:rPr>
          <w:b w:val="0"/>
          <w:szCs w:val="28"/>
        </w:rPr>
        <w:t>Заявителями муниципальной услуги являются физические лица – родители (законные представители) детей в возрасте</w:t>
      </w:r>
      <w:r>
        <w:rPr>
          <w:b w:val="0"/>
          <w:szCs w:val="28"/>
        </w:rPr>
        <w:t xml:space="preserve"> </w:t>
      </w:r>
      <w:r w:rsidRPr="005734C2">
        <w:rPr>
          <w:b w:val="0"/>
          <w:szCs w:val="28"/>
        </w:rPr>
        <w:t xml:space="preserve">6 до </w:t>
      </w:r>
      <w:r w:rsidR="000A3B21" w:rsidRPr="000A3B21">
        <w:rPr>
          <w:b w:val="0"/>
          <w:szCs w:val="28"/>
        </w:rPr>
        <w:t>15</w:t>
      </w:r>
      <w:r w:rsidRPr="005734C2">
        <w:rPr>
          <w:b w:val="0"/>
          <w:szCs w:val="28"/>
        </w:rPr>
        <w:t>лет.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Заявителем может быть гражданин Российской Федерации, либо лицо без гражданства, в том числе беженцы и вынужденные переселенцы, иностранные граждане.</w:t>
      </w:r>
    </w:p>
    <w:p w:rsidR="00B65237" w:rsidRPr="00D951B3" w:rsidRDefault="00B65237" w:rsidP="00B6523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Порядок информирования о правилах предоставления муниципальной услуги: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1.3.1. Информация о муниципальной услуге, о порядке предоставления муниципальной услуги предоставляется гражданам путем размещения непосредственно в помещениях Городского комитета образования Администрации города Королёва Московской области (далее – Городской комитет образования), при личном  обращении заявителя, а также с использованием средств телефонной связи, электронной почты, посредством размещения на сайте Городского комитета образования в сети интернет, в средствах массовой информации.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Информирование заявителей о ходе предоставления муниципальной услуги производится специалистами Городского комитета образования (при личном обращении, по телефону, письменно, посредством электронной почты).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1.3.2. Информирование о правилах предоставления муниципальной услуги также осуществляется образовательными учреждениями, предос</w:t>
      </w:r>
      <w:r w:rsidR="000A3B21">
        <w:rPr>
          <w:szCs w:val="28"/>
        </w:rPr>
        <w:t xml:space="preserve">тавляющими муниципальную услугу </w:t>
      </w:r>
      <w:r w:rsidRPr="00D951B3">
        <w:rPr>
          <w:szCs w:val="28"/>
        </w:rPr>
        <w:t>(далее – образовательные учреждения).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1.3.3. Информацию о муниципальной услуге, о порядке предоставления муниципальной услуги можно получить в школьном отделе Городского комитета образования Администрации города Королёва Московской области, расположенного по адресу: Московская область, город Королёв, ул. Октябрьская, д. 8а.</w:t>
      </w:r>
    </w:p>
    <w:p w:rsidR="00B65237" w:rsidRPr="00AC2DF1" w:rsidRDefault="00B65237" w:rsidP="00B65237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График приёма специалистов школьного отдела: с 10.00 до 12.00, а также с 14.00</w:t>
      </w:r>
      <w:r>
        <w:rPr>
          <w:szCs w:val="28"/>
        </w:rPr>
        <w:t xml:space="preserve"> </w:t>
      </w:r>
      <w:r w:rsidRPr="00AC2DF1">
        <w:rPr>
          <w:szCs w:val="28"/>
        </w:rPr>
        <w:t xml:space="preserve">до 18.00 каждый понедельник. </w:t>
      </w:r>
    </w:p>
    <w:p w:rsidR="00B65237" w:rsidRPr="00AC2DF1" w:rsidRDefault="00B65237" w:rsidP="00B65237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Тел./факс 8 (495) 516-88-17</w:t>
      </w:r>
    </w:p>
    <w:p w:rsidR="00B65237" w:rsidRPr="00AC2DF1" w:rsidRDefault="00B65237" w:rsidP="00B65237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Телефон школьного отдела: 8 (495) 516-58-28, 8 (495) 516-51-63;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AC2DF1">
        <w:rPr>
          <w:szCs w:val="28"/>
          <w:lang w:val="en-US"/>
        </w:rPr>
        <w:t>E</w:t>
      </w:r>
      <w:r w:rsidRPr="00AC2DF1">
        <w:rPr>
          <w:szCs w:val="28"/>
        </w:rPr>
        <w:t>-</w:t>
      </w:r>
      <w:r w:rsidRPr="00AC2DF1">
        <w:rPr>
          <w:szCs w:val="28"/>
          <w:lang w:val="en-US"/>
        </w:rPr>
        <w:t>mail</w:t>
      </w:r>
      <w:r w:rsidRPr="00AC2DF1">
        <w:rPr>
          <w:szCs w:val="28"/>
        </w:rPr>
        <w:t xml:space="preserve"> Городского комитета образования Администрации города Королёва Московской области:</w:t>
      </w:r>
    </w:p>
    <w:p w:rsidR="00B65237" w:rsidRPr="00D951B3" w:rsidRDefault="00D76FCE" w:rsidP="00B65237">
      <w:pPr>
        <w:pStyle w:val="a3"/>
        <w:ind w:left="0" w:firstLine="709"/>
        <w:rPr>
          <w:szCs w:val="28"/>
          <w:u w:val="single"/>
        </w:rPr>
      </w:pPr>
      <w:hyperlink r:id="rId7" w:history="1">
        <w:r w:rsidR="00B65237" w:rsidRPr="00D951B3">
          <w:rPr>
            <w:rStyle w:val="a6"/>
            <w:szCs w:val="28"/>
            <w:lang w:val="en-US"/>
          </w:rPr>
          <w:t>gk</w:t>
        </w:r>
        <w:r w:rsidR="00B65237" w:rsidRPr="00D951B3">
          <w:rPr>
            <w:rStyle w:val="a6"/>
            <w:szCs w:val="28"/>
          </w:rPr>
          <w:t>_</w:t>
        </w:r>
        <w:r w:rsidR="00B65237" w:rsidRPr="00D951B3">
          <w:rPr>
            <w:rStyle w:val="a6"/>
            <w:szCs w:val="28"/>
            <w:lang w:val="en-US"/>
          </w:rPr>
          <w:t>obraz</w:t>
        </w:r>
        <w:r w:rsidR="00B65237" w:rsidRPr="00D951B3">
          <w:rPr>
            <w:rStyle w:val="a6"/>
            <w:szCs w:val="28"/>
          </w:rPr>
          <w:t>@</w:t>
        </w:r>
        <w:r w:rsidR="00B65237" w:rsidRPr="00D951B3">
          <w:rPr>
            <w:rStyle w:val="a6"/>
            <w:szCs w:val="28"/>
            <w:lang w:val="en-US"/>
          </w:rPr>
          <w:t>korolev</w:t>
        </w:r>
        <w:r w:rsidR="00B65237" w:rsidRPr="00D951B3">
          <w:rPr>
            <w:rStyle w:val="a6"/>
            <w:szCs w:val="28"/>
          </w:rPr>
          <w:t>-</w:t>
        </w:r>
        <w:r w:rsidR="00B65237" w:rsidRPr="00D951B3">
          <w:rPr>
            <w:rStyle w:val="a6"/>
            <w:szCs w:val="28"/>
            <w:lang w:val="en-US"/>
          </w:rPr>
          <w:t>net</w:t>
        </w:r>
        <w:r w:rsidR="00B65237" w:rsidRPr="00D951B3">
          <w:rPr>
            <w:rStyle w:val="a6"/>
            <w:szCs w:val="28"/>
          </w:rPr>
          <w:t>.</w:t>
        </w:r>
        <w:r w:rsidR="00B65237" w:rsidRPr="00D951B3">
          <w:rPr>
            <w:rStyle w:val="a6"/>
            <w:szCs w:val="28"/>
            <w:lang w:val="en-US"/>
          </w:rPr>
          <w:t>ru</w:t>
        </w:r>
      </w:hyperlink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Сайт Городского комитета образования Администрации города Королёва Московской области:</w:t>
      </w:r>
    </w:p>
    <w:p w:rsidR="00B65237" w:rsidRPr="00D951B3" w:rsidRDefault="00D76FCE" w:rsidP="00B65237">
      <w:pPr>
        <w:pStyle w:val="a3"/>
        <w:ind w:left="0" w:firstLine="709"/>
        <w:rPr>
          <w:szCs w:val="28"/>
          <w:u w:val="single"/>
        </w:rPr>
      </w:pPr>
      <w:hyperlink r:id="rId8" w:history="1">
        <w:r w:rsidR="00B65237" w:rsidRPr="00D951B3">
          <w:rPr>
            <w:rStyle w:val="a6"/>
            <w:szCs w:val="28"/>
            <w:lang w:val="en-US"/>
          </w:rPr>
          <w:t>www</w:t>
        </w:r>
        <w:r w:rsidR="00B65237" w:rsidRPr="00D951B3">
          <w:rPr>
            <w:rStyle w:val="a6"/>
            <w:szCs w:val="28"/>
          </w:rPr>
          <w:t>.</w:t>
        </w:r>
        <w:proofErr w:type="spellStart"/>
        <w:r w:rsidR="00B65237" w:rsidRPr="00D951B3">
          <w:rPr>
            <w:rStyle w:val="a6"/>
            <w:szCs w:val="28"/>
            <w:lang w:val="en-US"/>
          </w:rPr>
          <w:t>korolevedu</w:t>
        </w:r>
        <w:proofErr w:type="spellEnd"/>
        <w:r w:rsidR="00B65237" w:rsidRPr="00D951B3">
          <w:rPr>
            <w:rStyle w:val="a6"/>
            <w:szCs w:val="28"/>
          </w:rPr>
          <w:t>.</w:t>
        </w:r>
        <w:proofErr w:type="spellStart"/>
        <w:r w:rsidR="00B65237" w:rsidRPr="00D951B3">
          <w:rPr>
            <w:rStyle w:val="a6"/>
            <w:szCs w:val="28"/>
            <w:lang w:val="en-US"/>
          </w:rPr>
          <w:t>ru</w:t>
        </w:r>
        <w:proofErr w:type="spellEnd"/>
      </w:hyperlink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Сведения о местах нахождения учреждений, участвующих в предоставлении муниципальной услуги, и их номерах телефонов содержаться в приложении № 1 к настоящему административному регламенту.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1.3.4. При ответах на устные обращения и обращения с использованием средств телефонной связи информирование заявителя должно проходить с учетом следующих требований: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proofErr w:type="gramStart"/>
      <w:r w:rsidRPr="00D951B3">
        <w:rPr>
          <w:szCs w:val="28"/>
        </w:rPr>
        <w:t>- специалист Городского комитета образования подробно и в тактичной (корректной) форме информируют обратившихся по интересующим их вопросам;</w:t>
      </w:r>
      <w:proofErr w:type="gramEnd"/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представляется, называя свои фамилию, имя, отчество;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 невозможности специалиста Городского комитета образования, принявшего устное обращение или телефонный звонок, самостоятельно ответить на поставленные вопросы обратившийся должен быть переадресован (переведен) к другому должностному лицу, либо ему должен быть сообщен телефонный номер, по которому можно получить необходимую информацию.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Рассмотрение письменных обращений заявителей по вопросам предоставления муниципальной услуги осуществляется в соответствии с </w:t>
      </w:r>
      <w:r w:rsidRPr="00D951B3">
        <w:rPr>
          <w:szCs w:val="28"/>
        </w:rPr>
        <w:lastRenderedPageBreak/>
        <w:t>Федеральным законом «О порядке рассмотрения обращений граждан Российской Федерации».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1.3.5. Информация о порядке предоставления муниципальной услуги размещается на информационных стендах в местах предоставления муниципальной услуги и на официальном сайте Городского комитета образования.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контактные телефоны, адрес официального сайта и электронной почты;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извлечение из нормативно-правовых актов, регулирующих предоставление муниципальной услуги;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перечень документов для предоставления муниципальной услуги и  образцы документов, необходимых для предоставления муниципальной услуги;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график приема заявителей;</w:t>
      </w:r>
    </w:p>
    <w:p w:rsidR="00B65237" w:rsidRPr="00D951B3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основания для отказа в предоставлении муниципальной услуги;</w:t>
      </w:r>
    </w:p>
    <w:p w:rsidR="00B65237" w:rsidRDefault="00B65237" w:rsidP="00B6523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порядок обжалования действий (бездействий) должностных лиц предоставляющих муниципальную услугу.</w:t>
      </w:r>
    </w:p>
    <w:p w:rsidR="00E27C12" w:rsidRPr="00D951B3" w:rsidRDefault="00E27C12" w:rsidP="00B65237">
      <w:pPr>
        <w:pStyle w:val="a3"/>
        <w:ind w:left="0" w:firstLine="709"/>
        <w:rPr>
          <w:szCs w:val="28"/>
        </w:rPr>
      </w:pPr>
    </w:p>
    <w:p w:rsidR="00E27C12" w:rsidRPr="00D951B3" w:rsidRDefault="00E27C12" w:rsidP="00E27C12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E27C12" w:rsidRDefault="00E27C12" w:rsidP="00E27C12"/>
    <w:p w:rsidR="00E27C12" w:rsidRPr="00D951B3" w:rsidRDefault="00E27C12" w:rsidP="00E27C12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Муниципальная услуга «</w:t>
      </w:r>
      <w:r w:rsidR="00DB0590" w:rsidRPr="00B65237">
        <w:t>Организация отдыха детей в каникулярное время 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  <w:r w:rsidRPr="00D951B3">
        <w:rPr>
          <w:szCs w:val="28"/>
        </w:rPr>
        <w:t>» (далее – муниципальная услуга).</w:t>
      </w:r>
    </w:p>
    <w:p w:rsidR="00E27C12" w:rsidRPr="00D951B3" w:rsidRDefault="00E27C12" w:rsidP="00E27C12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proofErr w:type="gramStart"/>
      <w:r w:rsidRPr="00D951B3">
        <w:rPr>
          <w:szCs w:val="28"/>
        </w:rPr>
        <w:t xml:space="preserve">Муниципальная услуга </w:t>
      </w:r>
      <w:r w:rsidR="001C1AAE" w:rsidRPr="00B65237">
        <w:t>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  <w:r w:rsidRPr="00D951B3">
        <w:rPr>
          <w:szCs w:val="28"/>
        </w:rPr>
        <w:t xml:space="preserve">, расположенных на территории города Королёва Московской области предоставляется Городским комитетом образования Администрации города Королёва Московской области (далее – Городской комитет образования), </w:t>
      </w:r>
      <w:r w:rsidR="001C1AAE" w:rsidRPr="00B65237">
        <w:t>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  <w:r w:rsidR="001C1AAE" w:rsidRPr="00D951B3">
        <w:rPr>
          <w:szCs w:val="28"/>
        </w:rPr>
        <w:t xml:space="preserve"> </w:t>
      </w:r>
      <w:r w:rsidRPr="00D951B3">
        <w:rPr>
          <w:szCs w:val="28"/>
        </w:rPr>
        <w:t>(далее – образовательные учреждения).</w:t>
      </w:r>
      <w:proofErr w:type="gramEnd"/>
    </w:p>
    <w:p w:rsidR="00E27C12" w:rsidRPr="00D951B3" w:rsidRDefault="00E27C12" w:rsidP="00E27C12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951B3">
        <w:rPr>
          <w:szCs w:val="28"/>
        </w:rPr>
        <w:t>с</w:t>
      </w:r>
      <w:proofErr w:type="gramEnd"/>
      <w:r w:rsidRPr="00D951B3">
        <w:rPr>
          <w:szCs w:val="28"/>
        </w:rPr>
        <w:t>: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>-</w:t>
      </w:r>
      <w:r w:rsidRPr="00D951B3">
        <w:rPr>
          <w:szCs w:val="28"/>
        </w:rPr>
        <w:t>Конституцией Российской Федерации;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Федеральным законом «Об общих принципах, организации местного самоуправления в Российской Федерации»;</w:t>
      </w:r>
    </w:p>
    <w:p w:rsidR="00DB0590" w:rsidRPr="00DB0590" w:rsidRDefault="00E27C12" w:rsidP="00DB0590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 порядке рассмотрения обращений граждан Российской Федерации»;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Законом Российской Федерации «Об образовании»;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основных гарантиях прав ребёнка в Российской Федерации»;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организации предоставления государственных и муниципальных услуг»;</w:t>
      </w:r>
    </w:p>
    <w:p w:rsidR="00E27C12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Правительства Российской Федерации от </w:t>
      </w:r>
      <w:r>
        <w:rPr>
          <w:szCs w:val="28"/>
        </w:rPr>
        <w:t>07</w:t>
      </w:r>
      <w:r w:rsidRPr="00D951B3">
        <w:rPr>
          <w:szCs w:val="28"/>
        </w:rPr>
        <w:t>.03.</w:t>
      </w:r>
      <w:r>
        <w:rPr>
          <w:szCs w:val="28"/>
        </w:rPr>
        <w:t>1995</w:t>
      </w:r>
      <w:r w:rsidRPr="00D951B3">
        <w:rPr>
          <w:szCs w:val="28"/>
        </w:rPr>
        <w:t xml:space="preserve"> № </w:t>
      </w:r>
      <w:r>
        <w:rPr>
          <w:szCs w:val="28"/>
        </w:rPr>
        <w:t>233</w:t>
      </w:r>
      <w:r w:rsidRPr="00D951B3">
        <w:rPr>
          <w:szCs w:val="28"/>
        </w:rPr>
        <w:t xml:space="preserve"> «Об утверждении типового Положения об </w:t>
      </w:r>
      <w:r>
        <w:rPr>
          <w:szCs w:val="28"/>
        </w:rPr>
        <w:t>образовательном учреждении дополнительного образования детей</w:t>
      </w:r>
      <w:r w:rsidRPr="00D951B3">
        <w:rPr>
          <w:szCs w:val="28"/>
        </w:rPr>
        <w:t>»;</w:t>
      </w:r>
    </w:p>
    <w:p w:rsidR="00253A1D" w:rsidRPr="00D951B3" w:rsidRDefault="00253A1D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- </w:t>
      </w:r>
      <w:r w:rsidRPr="00D951B3">
        <w:rPr>
          <w:szCs w:val="28"/>
        </w:rPr>
        <w:t xml:space="preserve">Постановление Правительства Российской Федерации от </w:t>
      </w:r>
      <w:r>
        <w:rPr>
          <w:szCs w:val="28"/>
        </w:rPr>
        <w:t>19</w:t>
      </w:r>
      <w:r w:rsidRPr="00D951B3">
        <w:rPr>
          <w:szCs w:val="28"/>
        </w:rPr>
        <w:t>.03.</w:t>
      </w:r>
      <w:r>
        <w:rPr>
          <w:szCs w:val="28"/>
        </w:rPr>
        <w:t>2001</w:t>
      </w:r>
      <w:r w:rsidRPr="00D951B3">
        <w:rPr>
          <w:szCs w:val="28"/>
        </w:rPr>
        <w:t xml:space="preserve"> № </w:t>
      </w:r>
      <w:r>
        <w:rPr>
          <w:szCs w:val="28"/>
        </w:rPr>
        <w:t>193</w:t>
      </w:r>
      <w:r w:rsidRPr="00D951B3">
        <w:rPr>
          <w:szCs w:val="28"/>
        </w:rPr>
        <w:t xml:space="preserve"> «Об утверждении типового Положения об </w:t>
      </w:r>
      <w:r w:rsidR="000F503E">
        <w:rPr>
          <w:szCs w:val="28"/>
        </w:rPr>
        <w:t>обще</w:t>
      </w:r>
      <w:r>
        <w:rPr>
          <w:szCs w:val="28"/>
        </w:rPr>
        <w:t>образовательном учреждении</w:t>
      </w:r>
      <w:r w:rsidR="000F503E">
        <w:rPr>
          <w:szCs w:val="28"/>
        </w:rPr>
        <w:t>»;</w:t>
      </w:r>
    </w:p>
    <w:p w:rsidR="00E27C12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Главного государственного санитарного врача Российской Федерации от </w:t>
      </w:r>
      <w:r w:rsidR="000F503E">
        <w:rPr>
          <w:szCs w:val="28"/>
        </w:rPr>
        <w:t>19</w:t>
      </w:r>
      <w:r>
        <w:rPr>
          <w:szCs w:val="28"/>
        </w:rPr>
        <w:t xml:space="preserve"> апреля </w:t>
      </w:r>
      <w:r w:rsidR="000F503E">
        <w:rPr>
          <w:szCs w:val="28"/>
        </w:rPr>
        <w:t>2010 г. № 25</w:t>
      </w:r>
      <w:r w:rsidRPr="00D951B3">
        <w:rPr>
          <w:szCs w:val="28"/>
        </w:rPr>
        <w:t xml:space="preserve"> «Об утверждении </w:t>
      </w:r>
      <w:r>
        <w:rPr>
          <w:szCs w:val="28"/>
        </w:rPr>
        <w:t xml:space="preserve">Санитарно-эпидемиологических правил и нормативов </w:t>
      </w:r>
      <w:proofErr w:type="spellStart"/>
      <w:r>
        <w:rPr>
          <w:szCs w:val="28"/>
        </w:rPr>
        <w:t>СанПин</w:t>
      </w:r>
      <w:proofErr w:type="spellEnd"/>
      <w:r>
        <w:rPr>
          <w:szCs w:val="28"/>
        </w:rPr>
        <w:t xml:space="preserve"> 2.4.4.</w:t>
      </w:r>
      <w:r w:rsidR="000F503E">
        <w:rPr>
          <w:szCs w:val="28"/>
        </w:rPr>
        <w:t>2599</w:t>
      </w:r>
      <w:r>
        <w:rPr>
          <w:szCs w:val="28"/>
        </w:rPr>
        <w:t>-</w:t>
      </w:r>
      <w:r w:rsidR="000F503E">
        <w:rPr>
          <w:szCs w:val="28"/>
        </w:rPr>
        <w:t>10</w:t>
      </w:r>
      <w:r>
        <w:rPr>
          <w:szCs w:val="28"/>
        </w:rPr>
        <w:t xml:space="preserve"> «</w:t>
      </w:r>
      <w:r w:rsidR="000F503E" w:rsidRPr="000F503E">
        <w:rPr>
          <w:rFonts w:eastAsia="Times New Roman"/>
          <w:bCs/>
          <w:kern w:val="36"/>
          <w:szCs w:val="28"/>
          <w:lang w:eastAsia="ru-RU"/>
        </w:rPr>
        <w:t>Гигиенические требования к устройству, содержанию и организации режима в оздоровительных учреждениях с дневным пребыванием детей в период каникул</w:t>
      </w:r>
      <w:r w:rsidRPr="00D951B3">
        <w:rPr>
          <w:szCs w:val="28"/>
        </w:rPr>
        <w:t>»;</w:t>
      </w:r>
    </w:p>
    <w:p w:rsidR="000F503E" w:rsidRPr="00D951B3" w:rsidRDefault="000F503E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>- Приказ Министерства образования Российской Федерации от 13.07.2001 г. № 2688 «</w:t>
      </w:r>
      <w:r w:rsidR="005A1256">
        <w:rPr>
          <w:szCs w:val="28"/>
        </w:rPr>
        <w:t>Об утверждении порядка проведения смен профильных лагерей, лагерей с дневным пребыванием, лагерей  труда и отдыха»;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Правительства Российской Федерации от 31.03.2009 № 277 «Об утверждении Положения о лицензировани</w:t>
      </w:r>
      <w:r>
        <w:rPr>
          <w:szCs w:val="28"/>
        </w:rPr>
        <w:t>и образовательной деятельности».</w:t>
      </w:r>
    </w:p>
    <w:p w:rsidR="00E27C12" w:rsidRDefault="00E27C12" w:rsidP="005A125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2.4. Результатом предоставлени</w:t>
      </w:r>
      <w:r w:rsidR="005A1256">
        <w:rPr>
          <w:szCs w:val="28"/>
        </w:rPr>
        <w:t>я муниципальной услуги является:</w:t>
      </w:r>
    </w:p>
    <w:p w:rsidR="007E1C2E" w:rsidRDefault="007E1C2E" w:rsidP="007E1C2E">
      <w:pPr>
        <w:ind w:firstLine="709"/>
        <w:rPr>
          <w:szCs w:val="28"/>
        </w:rPr>
      </w:pPr>
      <w:r w:rsidRPr="00787E50">
        <w:rPr>
          <w:szCs w:val="28"/>
        </w:rPr>
        <w:t xml:space="preserve">а) прием заявлений </w:t>
      </w:r>
      <w:r>
        <w:rPr>
          <w:szCs w:val="28"/>
        </w:rPr>
        <w:t xml:space="preserve">от </w:t>
      </w:r>
      <w:r w:rsidRPr="00787E50">
        <w:rPr>
          <w:szCs w:val="28"/>
        </w:rPr>
        <w:t xml:space="preserve">родителей (законных представителей) ребёнка об устройстве его в муниципальное </w:t>
      </w:r>
      <w:r>
        <w:rPr>
          <w:szCs w:val="28"/>
        </w:rPr>
        <w:t>образовательное учреждение;</w:t>
      </w:r>
    </w:p>
    <w:p w:rsidR="007E1C2E" w:rsidRPr="00787E50" w:rsidRDefault="00B32959" w:rsidP="007E1C2E">
      <w:pPr>
        <w:ind w:firstLine="709"/>
        <w:rPr>
          <w:szCs w:val="28"/>
        </w:rPr>
      </w:pPr>
      <w:r>
        <w:rPr>
          <w:szCs w:val="28"/>
        </w:rPr>
        <w:t>б</w:t>
      </w:r>
      <w:r w:rsidR="007E1C2E">
        <w:rPr>
          <w:szCs w:val="28"/>
        </w:rPr>
        <w:t>)</w:t>
      </w:r>
      <w:r w:rsidR="007E1C2E" w:rsidRPr="00787E50">
        <w:rPr>
          <w:szCs w:val="28"/>
        </w:rPr>
        <w:t xml:space="preserve"> выдача специалистами Городского комитета образования родителям (законным представителям) ребёнка путевки, в соответствии с которой ребёнок направляется для приема (зачисления) в конкретное муниципальное образовательное учреждение;</w:t>
      </w:r>
    </w:p>
    <w:p w:rsidR="007E1C2E" w:rsidRPr="007E1C2E" w:rsidRDefault="00B32959" w:rsidP="007E1C2E">
      <w:pPr>
        <w:ind w:firstLine="709"/>
        <w:rPr>
          <w:szCs w:val="28"/>
        </w:rPr>
      </w:pPr>
      <w:r>
        <w:rPr>
          <w:szCs w:val="28"/>
        </w:rPr>
        <w:t>в</w:t>
      </w:r>
      <w:r w:rsidR="007E1C2E">
        <w:rPr>
          <w:szCs w:val="28"/>
        </w:rPr>
        <w:t>)</w:t>
      </w:r>
      <w:r w:rsidR="007E1C2E" w:rsidRPr="00787E50">
        <w:rPr>
          <w:szCs w:val="28"/>
        </w:rPr>
        <w:t xml:space="preserve"> зачисление ребёнка в муниципальное образовательное учреждение, </w:t>
      </w:r>
      <w:proofErr w:type="gramStart"/>
      <w:r w:rsidR="007E1C2E" w:rsidRPr="00787E50">
        <w:rPr>
          <w:szCs w:val="28"/>
        </w:rPr>
        <w:t>согласно путевки</w:t>
      </w:r>
      <w:proofErr w:type="gramEnd"/>
      <w:r w:rsidR="007E1C2E" w:rsidRPr="00787E50">
        <w:rPr>
          <w:szCs w:val="28"/>
        </w:rPr>
        <w:t xml:space="preserve"> выданной специалистами Городского комитета образования;</w:t>
      </w:r>
    </w:p>
    <w:p w:rsidR="005A1256" w:rsidRDefault="00B32959" w:rsidP="005A1256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г) </w:t>
      </w:r>
      <w:r w:rsidR="005A1256">
        <w:rPr>
          <w:szCs w:val="28"/>
        </w:rPr>
        <w:t>сохранение и укрепление здоровья детей;</w:t>
      </w:r>
    </w:p>
    <w:p w:rsidR="00E27C12" w:rsidRDefault="00B32959" w:rsidP="00E27C12">
      <w:pPr>
        <w:pStyle w:val="a3"/>
        <w:ind w:left="0" w:firstLine="709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>
        <w:rPr>
          <w:szCs w:val="28"/>
        </w:rPr>
        <w:t xml:space="preserve">) </w:t>
      </w:r>
      <w:r w:rsidR="00E27C12" w:rsidRPr="00D951B3">
        <w:rPr>
          <w:szCs w:val="28"/>
        </w:rPr>
        <w:t>получение запрашиваемой информации.</w:t>
      </w:r>
    </w:p>
    <w:p w:rsidR="00E27C12" w:rsidRDefault="00E27C12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>2.5. Срок предоставления муниципальной услуги.</w:t>
      </w:r>
    </w:p>
    <w:p w:rsidR="00810FB7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Срок предоставления муниципальной ус</w:t>
      </w:r>
      <w:r>
        <w:rPr>
          <w:szCs w:val="28"/>
        </w:rPr>
        <w:t xml:space="preserve">луги </w:t>
      </w:r>
      <w:r w:rsidR="005A1256">
        <w:rPr>
          <w:szCs w:val="28"/>
        </w:rPr>
        <w:t>–</w:t>
      </w:r>
      <w:r>
        <w:rPr>
          <w:szCs w:val="28"/>
        </w:rPr>
        <w:t xml:space="preserve"> </w:t>
      </w:r>
      <w:r w:rsidR="00810FB7">
        <w:rPr>
          <w:szCs w:val="28"/>
        </w:rPr>
        <w:t>с момента приема ребёнка в образовательное учреждение до его отчисления из него.</w:t>
      </w:r>
    </w:p>
    <w:p w:rsidR="00E27C12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 xml:space="preserve">2.6. </w:t>
      </w:r>
      <w:r w:rsidR="000075DF">
        <w:rPr>
          <w:szCs w:val="28"/>
        </w:rPr>
        <w:t>Перечень необходимых для предоставления муниципальной услуги документов, требуемых от родителей (законных представителей):</w:t>
      </w:r>
    </w:p>
    <w:p w:rsidR="000075DF" w:rsidRPr="00D951B3" w:rsidRDefault="000075DF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- заявление о приеме в </w:t>
      </w:r>
      <w:r w:rsidRPr="00B65237">
        <w:t>оздоровительно-образовательно</w:t>
      </w:r>
      <w:r>
        <w:t>е учреждение</w:t>
      </w:r>
      <w:r w:rsidRPr="00B65237">
        <w:t>, на базах муниципальных образовательных учреждений и учреждений дополнительного образования спортивной направленности</w:t>
      </w:r>
      <w:r>
        <w:rPr>
          <w:szCs w:val="28"/>
        </w:rPr>
        <w:t>;</w:t>
      </w:r>
    </w:p>
    <w:p w:rsidR="00E27C12" w:rsidRDefault="00E27C12" w:rsidP="00E27C12">
      <w:pPr>
        <w:pStyle w:val="a4"/>
        <w:numPr>
          <w:ilvl w:val="0"/>
          <w:numId w:val="2"/>
        </w:numPr>
        <w:tabs>
          <w:tab w:val="clear" w:pos="1080"/>
          <w:tab w:val="num" w:pos="786"/>
        </w:tabs>
        <w:ind w:left="0" w:firstLine="709"/>
        <w:jc w:val="both"/>
        <w:rPr>
          <w:b w:val="0"/>
          <w:szCs w:val="28"/>
        </w:rPr>
      </w:pPr>
      <w:r w:rsidRPr="005734C2">
        <w:rPr>
          <w:b w:val="0"/>
          <w:szCs w:val="28"/>
        </w:rPr>
        <w:t>копию свидетел</w:t>
      </w:r>
      <w:r>
        <w:rPr>
          <w:b w:val="0"/>
          <w:szCs w:val="28"/>
        </w:rPr>
        <w:t>ьства о рождении (паспорта) ребё</w:t>
      </w:r>
      <w:r w:rsidR="00C14370">
        <w:rPr>
          <w:b w:val="0"/>
          <w:szCs w:val="28"/>
        </w:rPr>
        <w:t>нка;</w:t>
      </w:r>
    </w:p>
    <w:p w:rsidR="00C14370" w:rsidRPr="00C14370" w:rsidRDefault="00C14370" w:rsidP="00E27C12">
      <w:pPr>
        <w:pStyle w:val="a4"/>
        <w:numPr>
          <w:ilvl w:val="0"/>
          <w:numId w:val="2"/>
        </w:numPr>
        <w:tabs>
          <w:tab w:val="clear" w:pos="1080"/>
          <w:tab w:val="num" w:pos="786"/>
        </w:tabs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медицинскую справку ребё</w:t>
      </w:r>
      <w:r w:rsidRPr="005734C2">
        <w:rPr>
          <w:b w:val="0"/>
          <w:szCs w:val="28"/>
        </w:rPr>
        <w:t xml:space="preserve">нка, в которой имеется медицинское заключение о возможности </w:t>
      </w:r>
      <w:r>
        <w:rPr>
          <w:b w:val="0"/>
          <w:szCs w:val="28"/>
        </w:rPr>
        <w:t>посещения</w:t>
      </w:r>
      <w:r w:rsidRPr="00C14370">
        <w:t xml:space="preserve"> </w:t>
      </w:r>
      <w:r w:rsidRPr="00C14370">
        <w:rPr>
          <w:b w:val="0"/>
        </w:rPr>
        <w:t>оздоровительно-образовательно</w:t>
      </w:r>
      <w:r>
        <w:rPr>
          <w:b w:val="0"/>
        </w:rPr>
        <w:t>го учреждения.</w:t>
      </w:r>
    </w:p>
    <w:p w:rsidR="00E27C12" w:rsidRPr="00D951B3" w:rsidRDefault="00C14370" w:rsidP="00E27C12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>
        <w:rPr>
          <w:szCs w:val="28"/>
        </w:rPr>
        <w:t>2.7</w:t>
      </w:r>
      <w:r w:rsidR="00E27C12" w:rsidRPr="00D951B3">
        <w:rPr>
          <w:szCs w:val="28"/>
        </w:rPr>
        <w:t>. Основаниями для отказа в приеме документов является: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непредставление заявителем документов в полном объеме;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нарушение требований к документам.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</w:t>
      </w:r>
      <w:r w:rsidR="00975633">
        <w:rPr>
          <w:szCs w:val="28"/>
        </w:rPr>
        <w:t>8</w:t>
      </w:r>
      <w:r w:rsidRPr="00D951B3">
        <w:rPr>
          <w:szCs w:val="28"/>
        </w:rPr>
        <w:t>. Основаниями для отказа в предоставлении муниципальной услуги являются: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- </w:t>
      </w:r>
      <w:r w:rsidRPr="00D951B3">
        <w:rPr>
          <w:szCs w:val="28"/>
        </w:rPr>
        <w:t>заявление (устное или письменное) родителей (законных представителей) об отказе от муниципальной услуги;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отсутствие свободных мест в </w:t>
      </w:r>
      <w:r w:rsidR="007E1C2E">
        <w:rPr>
          <w:szCs w:val="28"/>
        </w:rPr>
        <w:t>образовательном учреждении</w:t>
      </w:r>
      <w:r w:rsidRPr="00D951B3">
        <w:rPr>
          <w:szCs w:val="28"/>
        </w:rPr>
        <w:t>;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наличие </w:t>
      </w:r>
      <w:r w:rsidR="00C14370">
        <w:rPr>
          <w:szCs w:val="28"/>
        </w:rPr>
        <w:t>медицинского заключения о состоянии здоровья ребёнка</w:t>
      </w:r>
      <w:r w:rsidRPr="00D951B3">
        <w:rPr>
          <w:szCs w:val="28"/>
        </w:rPr>
        <w:t>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</w:t>
      </w:r>
      <w:r w:rsidR="00975633">
        <w:rPr>
          <w:szCs w:val="28"/>
        </w:rPr>
        <w:t>9</w:t>
      </w:r>
      <w:r w:rsidRPr="00D951B3">
        <w:rPr>
          <w:szCs w:val="28"/>
        </w:rPr>
        <w:t xml:space="preserve">. Муниципальная услуга оказывается в </w:t>
      </w:r>
      <w:r w:rsidR="00975633">
        <w:rPr>
          <w:szCs w:val="28"/>
        </w:rPr>
        <w:t>каникулярное время</w:t>
      </w:r>
      <w:r w:rsidR="00810FB7">
        <w:rPr>
          <w:szCs w:val="28"/>
        </w:rPr>
        <w:t>, а также возможно предоставление муниципальной услуги в течени</w:t>
      </w:r>
      <w:r w:rsidR="000B2768">
        <w:rPr>
          <w:szCs w:val="28"/>
        </w:rPr>
        <w:t>е</w:t>
      </w:r>
      <w:r w:rsidR="00810FB7">
        <w:rPr>
          <w:szCs w:val="28"/>
        </w:rPr>
        <w:t xml:space="preserve"> года.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Звонки от граждан по вопросу информирования о порядке предоставления муниципальной услуги принимаются в соответствии с графиком работы Городского комитета обр</w:t>
      </w:r>
      <w:r w:rsidR="00810FB7">
        <w:rPr>
          <w:szCs w:val="28"/>
        </w:rPr>
        <w:t xml:space="preserve">азования или муниципального </w:t>
      </w:r>
      <w:r w:rsidRPr="00D951B3">
        <w:rPr>
          <w:szCs w:val="28"/>
        </w:rPr>
        <w:t>образовательного учреждения.</w:t>
      </w:r>
    </w:p>
    <w:p w:rsidR="00E27C12" w:rsidRPr="00D951B3" w:rsidRDefault="00E27C12" w:rsidP="00E27C12">
      <w:pPr>
        <w:pStyle w:val="a3"/>
        <w:ind w:left="0" w:firstLine="709"/>
        <w:rPr>
          <w:szCs w:val="28"/>
        </w:rPr>
      </w:pPr>
      <w:r w:rsidRPr="007539D2">
        <w:rPr>
          <w:szCs w:val="28"/>
        </w:rPr>
        <w:t>2.</w:t>
      </w:r>
      <w:r w:rsidR="00975633" w:rsidRPr="007539D2">
        <w:rPr>
          <w:szCs w:val="28"/>
        </w:rPr>
        <w:t>10</w:t>
      </w:r>
      <w:r w:rsidRPr="007539D2">
        <w:rPr>
          <w:szCs w:val="28"/>
        </w:rPr>
        <w:t>. Муниципальная услуга предоставляется бесплатно.</w:t>
      </w:r>
    </w:p>
    <w:p w:rsidR="00E27C12" w:rsidRPr="00D951B3" w:rsidRDefault="00E27C12" w:rsidP="00E27C12">
      <w:pPr>
        <w:ind w:firstLine="709"/>
        <w:rPr>
          <w:szCs w:val="28"/>
        </w:rPr>
      </w:pPr>
      <w:r w:rsidRPr="00D951B3">
        <w:rPr>
          <w:szCs w:val="28"/>
        </w:rPr>
        <w:t>2.</w:t>
      </w:r>
      <w:r w:rsidR="00975633">
        <w:rPr>
          <w:szCs w:val="28"/>
        </w:rPr>
        <w:t>11</w:t>
      </w:r>
      <w:r w:rsidRPr="00D951B3">
        <w:rPr>
          <w:szCs w:val="28"/>
        </w:rPr>
        <w:t>. Места предоставления муниципальной услуги должны соответствовать:</w:t>
      </w:r>
    </w:p>
    <w:p w:rsidR="00E27C12" w:rsidRPr="00D951B3" w:rsidRDefault="00975633" w:rsidP="00E27C12">
      <w:pPr>
        <w:ind w:firstLine="709"/>
        <w:rPr>
          <w:szCs w:val="28"/>
        </w:rPr>
      </w:pPr>
      <w:r>
        <w:rPr>
          <w:szCs w:val="28"/>
        </w:rPr>
        <w:t xml:space="preserve">- санитарно-эпидемиологическим правилам и нормативам </w:t>
      </w:r>
      <w:proofErr w:type="spellStart"/>
      <w:r>
        <w:rPr>
          <w:szCs w:val="28"/>
        </w:rPr>
        <w:t>СанПин</w:t>
      </w:r>
      <w:proofErr w:type="spellEnd"/>
      <w:r>
        <w:rPr>
          <w:szCs w:val="28"/>
        </w:rPr>
        <w:t xml:space="preserve"> 2.4.4.2599-10 «</w:t>
      </w:r>
      <w:r w:rsidRPr="000F503E">
        <w:rPr>
          <w:rFonts w:eastAsia="Times New Roman"/>
          <w:bCs/>
          <w:kern w:val="36"/>
          <w:szCs w:val="28"/>
          <w:lang w:eastAsia="ru-RU"/>
        </w:rPr>
        <w:t>Гигиенические требования к устройству, содержанию и организации режима в оздоровительных учреждениях с дневным пребыванием детей в период каникул</w:t>
      </w:r>
      <w:r w:rsidRPr="00D951B3">
        <w:rPr>
          <w:szCs w:val="28"/>
        </w:rPr>
        <w:t>»</w:t>
      </w:r>
      <w:r w:rsidR="00E27C12" w:rsidRPr="00D951B3">
        <w:rPr>
          <w:szCs w:val="28"/>
        </w:rPr>
        <w:t xml:space="preserve"> постановлением Главного государственного санитарного врача Российской Федерации </w:t>
      </w:r>
      <w:r w:rsidRPr="00D951B3">
        <w:rPr>
          <w:szCs w:val="28"/>
        </w:rPr>
        <w:t xml:space="preserve">от </w:t>
      </w:r>
      <w:r>
        <w:rPr>
          <w:szCs w:val="28"/>
        </w:rPr>
        <w:t>19 апреля 2010 г. № 25</w:t>
      </w:r>
      <w:r w:rsidR="00E27C12" w:rsidRPr="00D951B3">
        <w:rPr>
          <w:szCs w:val="28"/>
        </w:rPr>
        <w:t>;</w:t>
      </w:r>
    </w:p>
    <w:p w:rsidR="00E27C12" w:rsidRPr="00D951B3" w:rsidRDefault="00E27C12" w:rsidP="00E27C12">
      <w:pPr>
        <w:ind w:firstLine="709"/>
        <w:rPr>
          <w:szCs w:val="28"/>
        </w:rPr>
      </w:pPr>
      <w:r w:rsidRPr="00D951B3">
        <w:rPr>
          <w:szCs w:val="28"/>
        </w:rPr>
        <w:lastRenderedPageBreak/>
        <w:t>- требованиям Федерального закона от 22.07.2008 № 123-ФЗ «Технический регламент о тре</w:t>
      </w:r>
      <w:r w:rsidR="00686DCC">
        <w:rPr>
          <w:szCs w:val="28"/>
        </w:rPr>
        <w:t>бованиях пожарной безопасности».</w:t>
      </w:r>
    </w:p>
    <w:p w:rsidR="00E27C12" w:rsidRPr="00D951B3" w:rsidRDefault="00E27C12" w:rsidP="00E27C12">
      <w:pPr>
        <w:ind w:firstLine="709"/>
        <w:rPr>
          <w:szCs w:val="28"/>
        </w:rPr>
      </w:pPr>
      <w:r w:rsidRPr="00D951B3">
        <w:rPr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E27C12" w:rsidRPr="00D951B3" w:rsidRDefault="00E27C12" w:rsidP="00E27C12">
      <w:pPr>
        <w:ind w:firstLine="709"/>
        <w:rPr>
          <w:szCs w:val="28"/>
        </w:rPr>
      </w:pPr>
      <w:r w:rsidRPr="00D951B3">
        <w:rPr>
          <w:szCs w:val="28"/>
        </w:rPr>
        <w:t>2.</w:t>
      </w:r>
      <w:r w:rsidR="00975633">
        <w:rPr>
          <w:szCs w:val="28"/>
        </w:rPr>
        <w:t>12</w:t>
      </w:r>
      <w:r w:rsidRPr="00D951B3">
        <w:rPr>
          <w:szCs w:val="28"/>
        </w:rPr>
        <w:t>. Показателями доступности муниципальной услуги являются: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>
        <w:rPr>
          <w:szCs w:val="28"/>
        </w:rPr>
        <w:t>- информированность;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получения,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комфортность предоставления муниципал</w:t>
      </w:r>
      <w:r>
        <w:rPr>
          <w:szCs w:val="28"/>
        </w:rPr>
        <w:t>ьной услуги;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помещений, оборудования и оснащения, отвечающих требованиям нормативных правовых актов, указанных в пункте 2.</w:t>
      </w:r>
      <w:r w:rsidR="00975633">
        <w:rPr>
          <w:szCs w:val="28"/>
        </w:rPr>
        <w:t>11</w:t>
      </w:r>
      <w:r w:rsidRPr="00D951B3">
        <w:rPr>
          <w:szCs w:val="28"/>
        </w:rPr>
        <w:t>. настоящего административного регламента;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графика (режима) работы Городского комитета образования, образовательных учреждений при предоставлении муниципальной услуги.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2.</w:t>
      </w:r>
      <w:r w:rsidR="00975633">
        <w:rPr>
          <w:szCs w:val="28"/>
        </w:rPr>
        <w:t>13</w:t>
      </w:r>
      <w:r w:rsidRPr="00D951B3">
        <w:rPr>
          <w:szCs w:val="28"/>
        </w:rPr>
        <w:t>. Показателями качества муниципальной услуги являются: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E27C12" w:rsidRPr="00D951B3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E27C12" w:rsidRDefault="00E27C12" w:rsidP="00E27C12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отношение персонала к заявителям (вни</w:t>
      </w:r>
      <w:r w:rsidR="006008F9">
        <w:rPr>
          <w:szCs w:val="28"/>
        </w:rPr>
        <w:t>мание, вежливость, тактичность).</w:t>
      </w:r>
    </w:p>
    <w:p w:rsidR="00686DCC" w:rsidRDefault="00686DCC" w:rsidP="00E27C12">
      <w:pPr>
        <w:ind w:firstLine="709"/>
        <w:outlineLvl w:val="2"/>
        <w:rPr>
          <w:szCs w:val="28"/>
        </w:rPr>
      </w:pPr>
      <w:r>
        <w:rPr>
          <w:szCs w:val="28"/>
        </w:rPr>
        <w:t>2.14. Результат исполнения муниципальной услуги.</w:t>
      </w:r>
    </w:p>
    <w:p w:rsidR="00686DCC" w:rsidRDefault="00686DCC" w:rsidP="00E27C12">
      <w:pPr>
        <w:ind w:firstLine="709"/>
        <w:outlineLvl w:val="2"/>
        <w:rPr>
          <w:szCs w:val="28"/>
        </w:rPr>
      </w:pPr>
      <w:r>
        <w:rPr>
          <w:szCs w:val="28"/>
        </w:rPr>
        <w:t>Результатом исполнения муниципальной услуги являются:</w:t>
      </w:r>
    </w:p>
    <w:p w:rsidR="00686DCC" w:rsidRDefault="00686DCC" w:rsidP="00E27C12">
      <w:pPr>
        <w:ind w:firstLine="709"/>
        <w:outlineLvl w:val="2"/>
        <w:rPr>
          <w:szCs w:val="28"/>
        </w:rPr>
      </w:pPr>
      <w:r>
        <w:rPr>
          <w:szCs w:val="28"/>
        </w:rPr>
        <w:t>- предоставление детям мест в учреждениях отдыха;</w:t>
      </w:r>
    </w:p>
    <w:p w:rsidR="00686DCC" w:rsidRDefault="00686DCC" w:rsidP="00E27C12">
      <w:pPr>
        <w:ind w:firstLine="709"/>
        <w:outlineLvl w:val="2"/>
        <w:rPr>
          <w:szCs w:val="28"/>
        </w:rPr>
      </w:pPr>
      <w:r>
        <w:rPr>
          <w:szCs w:val="28"/>
        </w:rPr>
        <w:t>- создание условий для укрепления здоровья детей;</w:t>
      </w:r>
    </w:p>
    <w:p w:rsidR="00686DCC" w:rsidRDefault="00686DCC" w:rsidP="00E27C12">
      <w:pPr>
        <w:ind w:firstLine="709"/>
        <w:outlineLvl w:val="2"/>
        <w:rPr>
          <w:szCs w:val="28"/>
        </w:rPr>
      </w:pPr>
      <w:r>
        <w:rPr>
          <w:szCs w:val="28"/>
        </w:rPr>
        <w:t xml:space="preserve">- реализация </w:t>
      </w:r>
      <w:proofErr w:type="spellStart"/>
      <w:r>
        <w:rPr>
          <w:szCs w:val="28"/>
        </w:rPr>
        <w:t>культурно-досуг</w:t>
      </w:r>
      <w:r w:rsidR="00D05242">
        <w:rPr>
          <w:szCs w:val="28"/>
        </w:rPr>
        <w:t>овых</w:t>
      </w:r>
      <w:proofErr w:type="spellEnd"/>
      <w:r w:rsidR="00D05242">
        <w:rPr>
          <w:szCs w:val="28"/>
        </w:rPr>
        <w:t xml:space="preserve"> программ, обеспечивающих восстановление сил, социализацию творческую самореализацию, нравственное, гражданское, патриотическое, экологическое воспитание и развитие детей;</w:t>
      </w:r>
    </w:p>
    <w:p w:rsidR="00D05242" w:rsidRDefault="00D05242" w:rsidP="00E27C12">
      <w:pPr>
        <w:ind w:firstLine="709"/>
        <w:outlineLvl w:val="2"/>
        <w:rPr>
          <w:szCs w:val="28"/>
        </w:rPr>
      </w:pPr>
      <w:r>
        <w:rPr>
          <w:szCs w:val="28"/>
        </w:rPr>
        <w:t>- коррекцию поведения детей;</w:t>
      </w:r>
    </w:p>
    <w:p w:rsidR="00D05242" w:rsidRDefault="00D05242" w:rsidP="00E27C12">
      <w:pPr>
        <w:ind w:firstLine="709"/>
        <w:outlineLvl w:val="2"/>
        <w:rPr>
          <w:szCs w:val="28"/>
        </w:rPr>
      </w:pPr>
      <w:r>
        <w:rPr>
          <w:szCs w:val="28"/>
        </w:rPr>
        <w:t>- мотивированный отказ в предоставлении муниципальной услуги.</w:t>
      </w:r>
    </w:p>
    <w:p w:rsidR="006008F9" w:rsidRPr="00D951B3" w:rsidRDefault="006008F9" w:rsidP="00E27C12">
      <w:pPr>
        <w:ind w:firstLine="709"/>
        <w:outlineLvl w:val="2"/>
        <w:rPr>
          <w:szCs w:val="28"/>
        </w:rPr>
      </w:pPr>
    </w:p>
    <w:p w:rsidR="006008F9" w:rsidRDefault="006008F9" w:rsidP="006008F9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Состав, последовательность, сроки выполнения административных процедур, требования к порядку их выполнения</w:t>
      </w:r>
    </w:p>
    <w:p w:rsidR="006008F9" w:rsidRDefault="006008F9" w:rsidP="006008F9">
      <w:pPr>
        <w:ind w:firstLine="709"/>
        <w:rPr>
          <w:szCs w:val="28"/>
        </w:rPr>
      </w:pPr>
    </w:p>
    <w:p w:rsidR="006008F9" w:rsidRPr="00D951B3" w:rsidRDefault="006008F9" w:rsidP="006008F9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Процесс предоставления муниципальной услуги включает в себя ряд процедур, (блок схема предоставления мун</w:t>
      </w:r>
      <w:r>
        <w:rPr>
          <w:szCs w:val="28"/>
        </w:rPr>
        <w:t>иципальной услуги приложение № 2</w:t>
      </w:r>
      <w:r w:rsidRPr="00D951B3">
        <w:rPr>
          <w:szCs w:val="28"/>
        </w:rPr>
        <w:t xml:space="preserve"> к настоящему административному регламенту).</w:t>
      </w:r>
    </w:p>
    <w:p w:rsidR="006008F9" w:rsidRDefault="006008F9" w:rsidP="006008F9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6008F9">
        <w:rPr>
          <w:szCs w:val="28"/>
        </w:rPr>
        <w:t xml:space="preserve">Прием документов от граждан для приема в </w:t>
      </w:r>
      <w:r w:rsidRPr="00B65237">
        <w:t>оздоровительно-образовательно</w:t>
      </w:r>
      <w:r w:rsidR="000C7C8A">
        <w:t>е учреждение</w:t>
      </w:r>
      <w:r w:rsidRPr="00B65237">
        <w:t xml:space="preserve">, на базах муниципальных образовательных </w:t>
      </w:r>
      <w:r w:rsidRPr="00B65237">
        <w:lastRenderedPageBreak/>
        <w:t>учреждений и учреждений дополнительного образования спортивной направленности</w:t>
      </w:r>
      <w:r>
        <w:rPr>
          <w:szCs w:val="28"/>
        </w:rPr>
        <w:t>.</w:t>
      </w:r>
    </w:p>
    <w:p w:rsidR="006008F9" w:rsidRPr="006008F9" w:rsidRDefault="006008F9" w:rsidP="006008F9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6008F9">
        <w:rPr>
          <w:szCs w:val="28"/>
        </w:rPr>
        <w:t>Руководителем муниципального образовательного учреждения лично производится прием от граждан полного пакета документов, необходимых для приема в образовательное учреждение.</w:t>
      </w:r>
    </w:p>
    <w:p w:rsidR="006008F9" w:rsidRPr="00D951B3" w:rsidRDefault="006008F9" w:rsidP="006008F9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В ходе приема документов от граждан </w:t>
      </w:r>
      <w:r>
        <w:rPr>
          <w:szCs w:val="28"/>
        </w:rPr>
        <w:t>руководитель</w:t>
      </w:r>
      <w:r w:rsidRPr="00D951B3">
        <w:rPr>
          <w:szCs w:val="28"/>
        </w:rPr>
        <w:t xml:space="preserve"> муниципального образовательного учреждения осуществляет проверку наличия всех необходимых документов для приема в муниципальное образовательно</w:t>
      </w:r>
      <w:r>
        <w:rPr>
          <w:szCs w:val="28"/>
        </w:rPr>
        <w:t>е учреждение, в соответствии с У</w:t>
      </w:r>
      <w:r w:rsidRPr="00D951B3">
        <w:rPr>
          <w:szCs w:val="28"/>
        </w:rPr>
        <w:t>ставом образовательного учреждения.</w:t>
      </w:r>
    </w:p>
    <w:p w:rsidR="006008F9" w:rsidRDefault="006008F9" w:rsidP="006008F9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Результатом данной административной процедуры является регистрация в день обращения в журнале регистрации поступивших заявлений о приеме в образовательное учреждение, с приложением полного пакета документов, необходимых для приема в образовательное учреждение в соответствии с п.</w:t>
      </w:r>
      <w:r>
        <w:rPr>
          <w:szCs w:val="28"/>
        </w:rPr>
        <w:t xml:space="preserve"> </w:t>
      </w:r>
      <w:r w:rsidRPr="00D951B3">
        <w:rPr>
          <w:szCs w:val="28"/>
        </w:rPr>
        <w:t>2.6</w:t>
      </w:r>
      <w:r>
        <w:rPr>
          <w:szCs w:val="28"/>
        </w:rPr>
        <w:t>.</w:t>
      </w:r>
      <w:r w:rsidRPr="00D951B3">
        <w:rPr>
          <w:szCs w:val="28"/>
        </w:rPr>
        <w:t xml:space="preserve"> настоящего административного регламента или мотивированный отказ в приеме документов.</w:t>
      </w:r>
    </w:p>
    <w:p w:rsidR="00DB599D" w:rsidRPr="00DB599D" w:rsidRDefault="00DB599D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3.2. </w:t>
      </w:r>
      <w:r w:rsidRPr="00DB599D">
        <w:rPr>
          <w:szCs w:val="28"/>
        </w:rPr>
        <w:t>Выдача путевки для зачисления ребёнка в муниципальное образовательное учреждение.</w:t>
      </w:r>
    </w:p>
    <w:p w:rsidR="00DB599D" w:rsidRPr="00DB599D" w:rsidRDefault="00DB599D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3.2</w:t>
      </w:r>
      <w:r w:rsidRPr="00DB599D">
        <w:rPr>
          <w:szCs w:val="28"/>
        </w:rPr>
        <w:t>.1. Основанием для начала административной процедуры является</w:t>
      </w:r>
      <w:r w:rsidR="000C7C8A">
        <w:rPr>
          <w:szCs w:val="28"/>
        </w:rPr>
        <w:t>:</w:t>
      </w:r>
      <w:r w:rsidRPr="00DB599D">
        <w:rPr>
          <w:szCs w:val="28"/>
        </w:rPr>
        <w:t xml:space="preserve"> </w:t>
      </w:r>
      <w:r w:rsidR="000C7C8A">
        <w:rPr>
          <w:szCs w:val="28"/>
        </w:rPr>
        <w:t xml:space="preserve">заявление родителей (законных представителей) о приеме  в образовательное учреждение, </w:t>
      </w:r>
      <w:r>
        <w:rPr>
          <w:szCs w:val="28"/>
        </w:rPr>
        <w:t>наличие свободных мест в</w:t>
      </w:r>
      <w:r w:rsidR="00F7541A">
        <w:rPr>
          <w:szCs w:val="28"/>
        </w:rPr>
        <w:t xml:space="preserve"> муниципальном</w:t>
      </w:r>
      <w:r w:rsidRPr="00DB599D">
        <w:rPr>
          <w:szCs w:val="28"/>
        </w:rPr>
        <w:t xml:space="preserve"> </w:t>
      </w:r>
      <w:r w:rsidR="00F7541A">
        <w:rPr>
          <w:szCs w:val="28"/>
        </w:rPr>
        <w:t>образовательном учреждении</w:t>
      </w:r>
      <w:r w:rsidRPr="00DB599D">
        <w:rPr>
          <w:szCs w:val="28"/>
        </w:rPr>
        <w:t>.</w:t>
      </w:r>
    </w:p>
    <w:p w:rsidR="00DB599D" w:rsidRPr="00DB599D" w:rsidRDefault="00DB599D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3.2</w:t>
      </w:r>
      <w:r w:rsidRPr="00DB599D">
        <w:rPr>
          <w:szCs w:val="28"/>
        </w:rPr>
        <w:t xml:space="preserve">.2. Специалисты </w:t>
      </w:r>
      <w:r>
        <w:rPr>
          <w:szCs w:val="28"/>
        </w:rPr>
        <w:t>школьного</w:t>
      </w:r>
      <w:r w:rsidRPr="00DB599D">
        <w:rPr>
          <w:szCs w:val="28"/>
        </w:rPr>
        <w:t xml:space="preserve"> отдела Городского комитета образования выдают родителям (законным представителям) ребёнка путевку, в соответствии с которой ребёнок направляется для приема в конкретное образовательное учреждение.</w:t>
      </w:r>
    </w:p>
    <w:p w:rsidR="00DB599D" w:rsidRPr="00DB599D" w:rsidRDefault="00DB599D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3.2</w:t>
      </w:r>
      <w:r w:rsidRPr="00DB599D">
        <w:rPr>
          <w:szCs w:val="28"/>
        </w:rPr>
        <w:t>.3. Общий срок административной процедуры составляет 14 дней.</w:t>
      </w:r>
    </w:p>
    <w:p w:rsidR="00DB599D" w:rsidRPr="00DB599D" w:rsidRDefault="00DB599D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3.2</w:t>
      </w:r>
      <w:r w:rsidRPr="00DB599D">
        <w:rPr>
          <w:szCs w:val="28"/>
        </w:rPr>
        <w:t>.4. Результатом данной административной процедуры является зачисление ребёнка в конкретное образовательное учреждение.</w:t>
      </w:r>
    </w:p>
    <w:p w:rsidR="00B33ACF" w:rsidRPr="00B33ACF" w:rsidRDefault="00B33ACF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3.3. </w:t>
      </w:r>
      <w:r w:rsidRPr="00B33ACF">
        <w:rPr>
          <w:szCs w:val="28"/>
        </w:rPr>
        <w:t>Зачисление ребёнка в муни</w:t>
      </w:r>
      <w:r>
        <w:rPr>
          <w:szCs w:val="28"/>
        </w:rPr>
        <w:t xml:space="preserve">ципальное </w:t>
      </w:r>
      <w:r w:rsidRPr="00B33ACF">
        <w:rPr>
          <w:szCs w:val="28"/>
        </w:rPr>
        <w:t>образовательное учреждение.</w:t>
      </w:r>
    </w:p>
    <w:p w:rsidR="00B33ACF" w:rsidRPr="00B33ACF" w:rsidRDefault="00B33ACF" w:rsidP="00B33ACF">
      <w:pPr>
        <w:pStyle w:val="a3"/>
        <w:ind w:left="0" w:firstLine="709"/>
        <w:rPr>
          <w:rFonts w:eastAsia="Times New Roman"/>
          <w:szCs w:val="28"/>
          <w:lang w:eastAsia="ru-RU"/>
        </w:rPr>
      </w:pPr>
      <w:r>
        <w:rPr>
          <w:szCs w:val="28"/>
        </w:rPr>
        <w:t>3.3</w:t>
      </w:r>
      <w:r w:rsidRPr="00B33ACF">
        <w:rPr>
          <w:szCs w:val="28"/>
        </w:rPr>
        <w:t xml:space="preserve">.1. Зачисление ребёнка в муниципальное образовательное учреждение осуществляется при наличии путевки, выданной Городским комитетом образования, на основании медицинского заключения, заявления и документов, удостоверяющих личность одного </w:t>
      </w:r>
      <w:r w:rsidR="000C7C8A">
        <w:rPr>
          <w:szCs w:val="28"/>
        </w:rPr>
        <w:t>из</w:t>
      </w:r>
      <w:r w:rsidRPr="00B33ACF">
        <w:rPr>
          <w:szCs w:val="28"/>
        </w:rPr>
        <w:t xml:space="preserve"> родителей (законных представителей) ребёнка.</w:t>
      </w:r>
      <w:r w:rsidRPr="00B33ACF">
        <w:rPr>
          <w:rFonts w:eastAsia="Times New Roman"/>
          <w:szCs w:val="28"/>
          <w:lang w:eastAsia="ru-RU"/>
        </w:rPr>
        <w:t xml:space="preserve"> </w:t>
      </w:r>
    </w:p>
    <w:p w:rsidR="00B33ACF" w:rsidRPr="00B33ACF" w:rsidRDefault="00B33ACF" w:rsidP="00B33ACF">
      <w:pPr>
        <w:pStyle w:val="a3"/>
        <w:ind w:left="0"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3.3</w:t>
      </w:r>
      <w:r w:rsidRPr="00B33ACF">
        <w:rPr>
          <w:rFonts w:eastAsia="Times New Roman"/>
          <w:szCs w:val="28"/>
          <w:lang w:eastAsia="ru-RU"/>
        </w:rPr>
        <w:t>.2. Зачисление ребёнка осуществляется приказом муниципального образовательного учреждения, в которое направлен ребёнок.</w:t>
      </w:r>
    </w:p>
    <w:p w:rsidR="00B33ACF" w:rsidRPr="00B33ACF" w:rsidRDefault="00B33ACF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3.3.3</w:t>
      </w:r>
      <w:r w:rsidRPr="00B33ACF">
        <w:rPr>
          <w:szCs w:val="28"/>
        </w:rPr>
        <w:t>. Ответственными за организаци</w:t>
      </w:r>
      <w:r>
        <w:rPr>
          <w:szCs w:val="28"/>
        </w:rPr>
        <w:t>ю приема детей в образовательное учреждение</w:t>
      </w:r>
      <w:r w:rsidR="002B14EA">
        <w:rPr>
          <w:szCs w:val="28"/>
        </w:rPr>
        <w:t xml:space="preserve"> являе</w:t>
      </w:r>
      <w:r w:rsidRPr="00B33ACF">
        <w:rPr>
          <w:szCs w:val="28"/>
        </w:rPr>
        <w:t xml:space="preserve">тся </w:t>
      </w:r>
      <w:r w:rsidR="002B14EA">
        <w:rPr>
          <w:szCs w:val="28"/>
        </w:rPr>
        <w:t>руководитель образовательного учреждения</w:t>
      </w:r>
      <w:r w:rsidRPr="00B33ACF">
        <w:rPr>
          <w:szCs w:val="28"/>
        </w:rPr>
        <w:t>.</w:t>
      </w:r>
    </w:p>
    <w:p w:rsidR="00B33ACF" w:rsidRPr="00B33ACF" w:rsidRDefault="00B33ACF" w:rsidP="00B33ACF">
      <w:pPr>
        <w:pStyle w:val="a3"/>
        <w:ind w:left="0" w:firstLine="709"/>
        <w:rPr>
          <w:szCs w:val="28"/>
        </w:rPr>
      </w:pPr>
      <w:r>
        <w:rPr>
          <w:szCs w:val="28"/>
        </w:rPr>
        <w:t>3.3.4</w:t>
      </w:r>
      <w:r w:rsidRPr="00B33ACF">
        <w:rPr>
          <w:szCs w:val="28"/>
        </w:rPr>
        <w:t xml:space="preserve">. Результатом данной административной процедуры является регистрация о дате поступления и отчисления ребёнка из образовательного учреждения в книге учета движения детей, которая ведется </w:t>
      </w:r>
      <w:r>
        <w:rPr>
          <w:szCs w:val="28"/>
        </w:rPr>
        <w:t>по форме согласно приложению № 3</w:t>
      </w:r>
      <w:r w:rsidRPr="00B33ACF">
        <w:rPr>
          <w:szCs w:val="28"/>
        </w:rPr>
        <w:t xml:space="preserve"> к настоящему административному регламенту.</w:t>
      </w:r>
    </w:p>
    <w:p w:rsidR="00B33ACF" w:rsidRPr="00B33ACF" w:rsidRDefault="00B33ACF" w:rsidP="00B33ACF">
      <w:pPr>
        <w:pStyle w:val="a3"/>
        <w:ind w:left="0" w:firstLine="709"/>
        <w:rPr>
          <w:szCs w:val="28"/>
        </w:rPr>
      </w:pPr>
      <w:r w:rsidRPr="00B33ACF">
        <w:rPr>
          <w:szCs w:val="28"/>
        </w:rPr>
        <w:lastRenderedPageBreak/>
        <w:t>Листы книги учета движения детей нумеруются, прошиваются и скрепляются печатью образовательного учреждения.</w:t>
      </w:r>
    </w:p>
    <w:p w:rsidR="006008F9" w:rsidRDefault="006008F9" w:rsidP="002B14EA">
      <w:pPr>
        <w:pStyle w:val="a7"/>
        <w:numPr>
          <w:ilvl w:val="1"/>
          <w:numId w:val="4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Отчисление </w:t>
      </w:r>
      <w:r w:rsidR="002B14EA">
        <w:rPr>
          <w:sz w:val="28"/>
          <w:szCs w:val="28"/>
        </w:rPr>
        <w:t>ребенка</w:t>
      </w:r>
      <w:r>
        <w:rPr>
          <w:sz w:val="28"/>
          <w:szCs w:val="28"/>
        </w:rPr>
        <w:t xml:space="preserve"> из образовательного учреждения.</w:t>
      </w:r>
    </w:p>
    <w:p w:rsidR="006008F9" w:rsidRPr="00B33ACF" w:rsidRDefault="006008F9" w:rsidP="002B14EA">
      <w:pPr>
        <w:pStyle w:val="a3"/>
        <w:numPr>
          <w:ilvl w:val="2"/>
          <w:numId w:val="4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B33ACF">
        <w:rPr>
          <w:szCs w:val="28"/>
        </w:rPr>
        <w:t>Основанием для начала административной процедуры является</w:t>
      </w:r>
      <w:r w:rsidR="00B33ACF">
        <w:rPr>
          <w:szCs w:val="28"/>
        </w:rPr>
        <w:t xml:space="preserve"> совершенные неоднократно грубые</w:t>
      </w:r>
      <w:r w:rsidRPr="00B33ACF">
        <w:rPr>
          <w:szCs w:val="28"/>
        </w:rPr>
        <w:t xml:space="preserve"> нарушения Устава образовательного учреждения.</w:t>
      </w:r>
    </w:p>
    <w:p w:rsidR="006008F9" w:rsidRPr="003729DB" w:rsidRDefault="006008F9" w:rsidP="006008F9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Грубыми нарушениями Устава являются:</w:t>
      </w:r>
    </w:p>
    <w:p w:rsidR="006008F9" w:rsidRPr="003729DB" w:rsidRDefault="006008F9" w:rsidP="006008F9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использование и распространение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оружия, спиртных напитков, токс</w:t>
      </w:r>
      <w:r>
        <w:rPr>
          <w:szCs w:val="28"/>
        </w:rPr>
        <w:t>ических и наркотических веществ;</w:t>
      </w:r>
    </w:p>
    <w:p w:rsidR="006008F9" w:rsidRPr="003729DB" w:rsidRDefault="006008F9" w:rsidP="006008F9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курение в здании и </w:t>
      </w:r>
      <w:r>
        <w:rPr>
          <w:szCs w:val="28"/>
        </w:rPr>
        <w:t>на прилегающей территории образовательного учреждения;</w:t>
      </w:r>
    </w:p>
    <w:p w:rsidR="006008F9" w:rsidRPr="003729DB" w:rsidRDefault="006008F9" w:rsidP="006008F9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- применение методов психического и физического насилия по отношению к любому из участников образовательного процесса.</w:t>
      </w:r>
    </w:p>
    <w:p w:rsidR="006008F9" w:rsidRPr="003729DB" w:rsidRDefault="006008F9" w:rsidP="00B33ACF">
      <w:pPr>
        <w:pStyle w:val="a3"/>
        <w:numPr>
          <w:ilvl w:val="2"/>
          <w:numId w:val="4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Исключение </w:t>
      </w:r>
      <w:r w:rsidR="00B33ACF">
        <w:rPr>
          <w:szCs w:val="28"/>
        </w:rPr>
        <w:t>ребенка</w:t>
      </w:r>
      <w:r w:rsidRPr="003729DB">
        <w:rPr>
          <w:szCs w:val="28"/>
        </w:rPr>
        <w:t xml:space="preserve">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применяется, если меры воспита</w:t>
      </w:r>
      <w:r>
        <w:rPr>
          <w:szCs w:val="28"/>
        </w:rPr>
        <w:t xml:space="preserve">тельного характера не </w:t>
      </w:r>
      <w:r w:rsidRPr="003729DB">
        <w:rPr>
          <w:szCs w:val="28"/>
        </w:rPr>
        <w:t xml:space="preserve">дали результата и дальнейшее пребывание </w:t>
      </w:r>
      <w:r w:rsidR="00B33ACF">
        <w:rPr>
          <w:szCs w:val="28"/>
        </w:rPr>
        <w:t>ребенка</w:t>
      </w:r>
      <w:r w:rsidRPr="003729DB">
        <w:rPr>
          <w:szCs w:val="28"/>
        </w:rPr>
        <w:t xml:space="preserve">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 оказывает отрицательное влияние на других </w:t>
      </w:r>
      <w:r w:rsidR="00B33ACF">
        <w:rPr>
          <w:szCs w:val="28"/>
        </w:rPr>
        <w:t>детей</w:t>
      </w:r>
      <w:r w:rsidRPr="003729DB">
        <w:rPr>
          <w:szCs w:val="28"/>
        </w:rPr>
        <w:t xml:space="preserve">, нарушает их права и права работников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, а также нормальное функционирование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;</w:t>
      </w:r>
    </w:p>
    <w:p w:rsidR="006008F9" w:rsidRPr="003729DB" w:rsidRDefault="006008F9" w:rsidP="00B33ACF">
      <w:pPr>
        <w:pStyle w:val="a3"/>
        <w:numPr>
          <w:ilvl w:val="2"/>
          <w:numId w:val="4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>
        <w:rPr>
          <w:szCs w:val="28"/>
        </w:rPr>
        <w:t>Образовательное учреждение незамедлительно обязано</w:t>
      </w:r>
      <w:r w:rsidRPr="003729DB">
        <w:rPr>
          <w:szCs w:val="28"/>
        </w:rPr>
        <w:t xml:space="preserve"> проинформировать об исключении </w:t>
      </w:r>
      <w:r w:rsidR="00B33ACF">
        <w:rPr>
          <w:szCs w:val="28"/>
        </w:rPr>
        <w:t>ребенка</w:t>
      </w:r>
      <w:r w:rsidRPr="003729DB">
        <w:rPr>
          <w:szCs w:val="28"/>
        </w:rPr>
        <w:t xml:space="preserve">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его родителей (законных представителей) и орган местного самоуправления.</w:t>
      </w:r>
    </w:p>
    <w:p w:rsidR="006008F9" w:rsidRPr="00A84E5E" w:rsidRDefault="006008F9" w:rsidP="00B33ACF">
      <w:pPr>
        <w:pStyle w:val="a3"/>
        <w:numPr>
          <w:ilvl w:val="2"/>
          <w:numId w:val="4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A84E5E">
        <w:rPr>
          <w:szCs w:val="28"/>
        </w:rPr>
        <w:t xml:space="preserve">Результатом данной административной процедуры является приказ об отчислении </w:t>
      </w:r>
      <w:r w:rsidR="00B33ACF">
        <w:rPr>
          <w:szCs w:val="28"/>
        </w:rPr>
        <w:t>ребенка</w:t>
      </w:r>
      <w:r w:rsidRPr="00A84E5E">
        <w:rPr>
          <w:szCs w:val="28"/>
        </w:rPr>
        <w:t xml:space="preserve"> с указанием мотивов отчисления.</w:t>
      </w:r>
    </w:p>
    <w:p w:rsidR="001F05A7" w:rsidRDefault="001F05A7"/>
    <w:p w:rsidR="00EA0ED5" w:rsidRDefault="00EA0ED5" w:rsidP="002B14EA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>
        <w:rPr>
          <w:b/>
          <w:szCs w:val="28"/>
        </w:rPr>
        <w:t xml:space="preserve">Формы </w:t>
      </w:r>
      <w:proofErr w:type="gramStart"/>
      <w:r>
        <w:rPr>
          <w:b/>
          <w:szCs w:val="28"/>
        </w:rPr>
        <w:t>контроля за</w:t>
      </w:r>
      <w:proofErr w:type="gramEnd"/>
      <w:r>
        <w:rPr>
          <w:b/>
          <w:szCs w:val="28"/>
        </w:rPr>
        <w:t xml:space="preserve"> исполнением административного регламента</w:t>
      </w:r>
    </w:p>
    <w:p w:rsidR="00EA0ED5" w:rsidRDefault="00EA0ED5" w:rsidP="00EA0ED5">
      <w:pPr>
        <w:pStyle w:val="a3"/>
        <w:ind w:left="1080"/>
        <w:rPr>
          <w:szCs w:val="28"/>
        </w:rPr>
      </w:pPr>
    </w:p>
    <w:p w:rsidR="00EA0ED5" w:rsidRDefault="00EA0ED5" w:rsidP="002B14E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Текущий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соблюдением и исполнением положений настоящего административного регламента и иных нормативно-правовых актов, регламентирующих порядок приема и зачисления детей в образовательные учреждения, реализующие </w:t>
      </w:r>
      <w:r w:rsidR="00B33ACF">
        <w:rPr>
          <w:szCs w:val="28"/>
        </w:rPr>
        <w:t>организацию отдыха детей в каникулярное время</w:t>
      </w:r>
      <w:r>
        <w:rPr>
          <w:szCs w:val="28"/>
        </w:rPr>
        <w:t xml:space="preserve"> осуществляется начальником школьного отдела Городского комитета образования.</w:t>
      </w:r>
    </w:p>
    <w:p w:rsidR="00EA0ED5" w:rsidRDefault="00EA0ED5" w:rsidP="002B14E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родителей (законных представителей), рассмотрение, принятие решений и подготовку ответов на их обращения, содержащие жалобы на решения, действия (бездействия) должностных лиц.</w:t>
      </w:r>
    </w:p>
    <w:p w:rsidR="00EA0ED5" w:rsidRDefault="00EA0ED5" w:rsidP="002B14E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Проверки осуществляются на основании приказа председателя Городского комитета образования. Проверки могут быть плановыми (не реже, чем один раз в год) и внеплановыми.</w:t>
      </w:r>
    </w:p>
    <w:p w:rsidR="00EA0ED5" w:rsidRDefault="00EA0ED5" w:rsidP="00EA0ED5">
      <w:pPr>
        <w:pStyle w:val="a3"/>
        <w:ind w:left="0" w:firstLine="709"/>
        <w:rPr>
          <w:szCs w:val="28"/>
        </w:rPr>
      </w:pPr>
      <w:r>
        <w:rPr>
          <w:szCs w:val="28"/>
        </w:rPr>
        <w:lastRenderedPageBreak/>
        <w:t>Для проведения проверки полноты и качества предоставления муниципальной услуги формируется комиссия, в состав которой включаются специалисты Городского комитета образования.</w:t>
      </w:r>
    </w:p>
    <w:p w:rsidR="00EA0ED5" w:rsidRDefault="00EA0ED5" w:rsidP="00EA0ED5">
      <w:pPr>
        <w:pStyle w:val="a3"/>
        <w:ind w:left="0" w:firstLine="709"/>
        <w:rPr>
          <w:szCs w:val="28"/>
        </w:rPr>
      </w:pPr>
      <w:r>
        <w:rPr>
          <w:szCs w:val="28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EA0ED5" w:rsidRDefault="00EA0ED5" w:rsidP="00EA0ED5">
      <w:pPr>
        <w:pStyle w:val="a3"/>
        <w:ind w:left="0" w:firstLine="709"/>
        <w:rPr>
          <w:szCs w:val="28"/>
        </w:rPr>
      </w:pPr>
      <w:r>
        <w:rPr>
          <w:szCs w:val="28"/>
        </w:rPr>
        <w:t>Справка подписывается председателем комиссии.</w:t>
      </w:r>
    </w:p>
    <w:p w:rsidR="00EA0ED5" w:rsidRDefault="00EA0ED5" w:rsidP="002B14E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В случае выявления в результате осуществления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оказанием муниципальной услуги нарушений порядка предоставления и качества исполнения муниципальной услуги привлечение виновных лиц к ответственности осуществляется в соответствии с действующим законодательством.</w:t>
      </w:r>
    </w:p>
    <w:p w:rsidR="00EA0ED5" w:rsidRDefault="00EA0ED5" w:rsidP="00EA0ED5">
      <w:pPr>
        <w:pStyle w:val="a3"/>
        <w:ind w:left="0" w:firstLine="709"/>
        <w:rPr>
          <w:szCs w:val="28"/>
        </w:rPr>
      </w:pPr>
    </w:p>
    <w:p w:rsidR="00EA0ED5" w:rsidRPr="00787E50" w:rsidRDefault="00EA0ED5" w:rsidP="00EA0ED5">
      <w:pPr>
        <w:ind w:firstLine="709"/>
        <w:outlineLvl w:val="1"/>
        <w:rPr>
          <w:b/>
          <w:bCs/>
          <w:szCs w:val="28"/>
        </w:rPr>
      </w:pPr>
      <w:r w:rsidRPr="00787E50">
        <w:rPr>
          <w:b/>
          <w:bCs/>
          <w:szCs w:val="28"/>
          <w:lang w:val="en-US"/>
        </w:rPr>
        <w:t>V</w:t>
      </w:r>
      <w:r w:rsidRPr="00787E50">
        <w:rPr>
          <w:b/>
          <w:bCs/>
          <w:szCs w:val="28"/>
        </w:rPr>
        <w:t>. Досудебный (внесудебный) порядок обжалования решений и действий (бездействий) Городского комитета образования, предоставляющего Муниципальную услугу, а также должностных лиц, муниципальных служащих</w:t>
      </w:r>
    </w:p>
    <w:p w:rsidR="00EA0ED5" w:rsidRPr="00787E50" w:rsidRDefault="00EA0ED5" w:rsidP="00EA0ED5">
      <w:pPr>
        <w:ind w:firstLine="709"/>
        <w:outlineLvl w:val="1"/>
        <w:rPr>
          <w:b/>
          <w:bCs/>
          <w:szCs w:val="28"/>
        </w:rPr>
      </w:pP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в досудебном порядке.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5.3. Заявители могут обратиться в Городской комитет образования Администрации города Королёва Московской области, Администрацию города Королёва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EA0ED5" w:rsidRPr="00787E50" w:rsidRDefault="00EA0ED5" w:rsidP="00EA0ED5">
      <w:pPr>
        <w:pStyle w:val="a7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5.3.1.</w:t>
      </w:r>
      <w:r>
        <w:rPr>
          <w:sz w:val="28"/>
          <w:szCs w:val="28"/>
        </w:rPr>
        <w:t xml:space="preserve"> </w:t>
      </w:r>
      <w:proofErr w:type="gramStart"/>
      <w:r w:rsidRPr="00787E50">
        <w:rPr>
          <w:sz w:val="28"/>
          <w:szCs w:val="28"/>
        </w:rPr>
        <w:t>О нарушениях можно сообщить в Городской комитет образования Администрации города Королёва Московской области по тел</w:t>
      </w:r>
      <w:r w:rsidR="007539D2">
        <w:rPr>
          <w:sz w:val="28"/>
          <w:szCs w:val="28"/>
        </w:rPr>
        <w:t>:</w:t>
      </w:r>
      <w:r w:rsidRPr="00787E50">
        <w:rPr>
          <w:sz w:val="28"/>
          <w:szCs w:val="28"/>
        </w:rPr>
        <w:t xml:space="preserve"> 8 (495) 516-88-17, </w:t>
      </w:r>
      <w:r w:rsidRPr="00704CCD">
        <w:rPr>
          <w:sz w:val="28"/>
          <w:szCs w:val="28"/>
        </w:rPr>
        <w:t>8 (495) 516-58-28, 8 (495) 516-51-63</w:t>
      </w:r>
      <w:r>
        <w:rPr>
          <w:sz w:val="28"/>
          <w:szCs w:val="28"/>
        </w:rPr>
        <w:t xml:space="preserve"> </w:t>
      </w:r>
      <w:r w:rsidRPr="00704CCD">
        <w:rPr>
          <w:sz w:val="28"/>
          <w:szCs w:val="28"/>
        </w:rPr>
        <w:t>или</w:t>
      </w:r>
      <w:r w:rsidRPr="00787E50">
        <w:rPr>
          <w:sz w:val="28"/>
          <w:szCs w:val="28"/>
        </w:rPr>
        <w:t xml:space="preserve"> по адресу:</w:t>
      </w:r>
      <w:proofErr w:type="gramEnd"/>
      <w:r w:rsidRPr="00787E50">
        <w:rPr>
          <w:sz w:val="28"/>
          <w:szCs w:val="28"/>
        </w:rPr>
        <w:t xml:space="preserve"> Московская область, </w:t>
      </w:r>
      <w:proofErr w:type="gramStart"/>
      <w:r w:rsidRPr="00787E50">
        <w:rPr>
          <w:sz w:val="28"/>
          <w:szCs w:val="28"/>
        </w:rPr>
        <w:t>г</w:t>
      </w:r>
      <w:proofErr w:type="gramEnd"/>
      <w:r w:rsidRPr="00787E50">
        <w:rPr>
          <w:sz w:val="28"/>
          <w:szCs w:val="28"/>
        </w:rPr>
        <w:t>. Королев, ул. Октябрьская, д.8а</w:t>
      </w:r>
      <w:r>
        <w:rPr>
          <w:sz w:val="28"/>
          <w:szCs w:val="28"/>
        </w:rPr>
        <w:t>.</w:t>
      </w:r>
    </w:p>
    <w:p w:rsidR="00EA0ED5" w:rsidRPr="00787E50" w:rsidRDefault="00EA0ED5" w:rsidP="00EA0ED5">
      <w:pPr>
        <w:pStyle w:val="a7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 нарушениях можно сообщить по адресу электронной </w:t>
      </w:r>
      <w:proofErr w:type="gramStart"/>
      <w:r w:rsidRPr="00787E50">
        <w:rPr>
          <w:sz w:val="28"/>
          <w:szCs w:val="28"/>
        </w:rPr>
        <w:t>почты Городского комитета образования Администрации города Королёва Московской</w:t>
      </w:r>
      <w:proofErr w:type="gramEnd"/>
      <w:r w:rsidRPr="00787E50">
        <w:rPr>
          <w:sz w:val="28"/>
          <w:szCs w:val="28"/>
        </w:rPr>
        <w:t xml:space="preserve"> области: </w:t>
      </w:r>
      <w:hyperlink r:id="rId9" w:history="1">
        <w:r w:rsidRPr="00787E50">
          <w:rPr>
            <w:rStyle w:val="a6"/>
            <w:sz w:val="28"/>
            <w:szCs w:val="28"/>
          </w:rPr>
          <w:t>gk_obraz@korolev-net.ru</w:t>
        </w:r>
      </w:hyperlink>
      <w:r w:rsidRPr="00787E50">
        <w:rPr>
          <w:sz w:val="28"/>
          <w:szCs w:val="28"/>
        </w:rPr>
        <w:t xml:space="preserve"> или оставить сообщение на сайте Городского комитета образования Администрации города Королёва Московской области: </w:t>
      </w:r>
      <w:hyperlink r:id="rId10" w:history="1">
        <w:r w:rsidRPr="00787E50">
          <w:rPr>
            <w:rStyle w:val="a6"/>
            <w:sz w:val="28"/>
            <w:szCs w:val="28"/>
          </w:rPr>
          <w:t>www.korolevedu.ru</w:t>
        </w:r>
      </w:hyperlink>
      <w:r w:rsidRPr="00787E50">
        <w:rPr>
          <w:sz w:val="28"/>
          <w:szCs w:val="28"/>
        </w:rPr>
        <w:t xml:space="preserve">  </w:t>
      </w:r>
    </w:p>
    <w:p w:rsidR="00EA0ED5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5.3.2. </w:t>
      </w:r>
      <w:proofErr w:type="gramStart"/>
      <w:r w:rsidRPr="00787E50">
        <w:rPr>
          <w:szCs w:val="28"/>
        </w:rPr>
        <w:t>О нарушениях можно сообщить в Администрацию города Королёв</w:t>
      </w:r>
      <w:r w:rsidR="007539D2">
        <w:rPr>
          <w:szCs w:val="28"/>
        </w:rPr>
        <w:t>а Московской области по тел:</w:t>
      </w:r>
      <w:r w:rsidRPr="00787E50">
        <w:rPr>
          <w:szCs w:val="28"/>
        </w:rPr>
        <w:t xml:space="preserve"> 8 (495) </w:t>
      </w:r>
      <w:r w:rsidRPr="00787E50">
        <w:rPr>
          <w:rFonts w:eastAsia="Times New Roman"/>
          <w:i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 xml:space="preserve">516-88-86 </w:t>
      </w:r>
      <w:r w:rsidRPr="00787E50">
        <w:rPr>
          <w:szCs w:val="28"/>
        </w:rPr>
        <w:t xml:space="preserve">или на сайте по адресу: </w:t>
      </w:r>
      <w:r w:rsidRPr="00787E50">
        <w:rPr>
          <w:szCs w:val="28"/>
          <w:u w:val="single"/>
          <w:lang w:val="en-US"/>
        </w:rPr>
        <w:t>www</w:t>
      </w:r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korolev</w:t>
      </w:r>
      <w:proofErr w:type="spellEnd"/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ru</w:t>
      </w:r>
      <w:proofErr w:type="spellEnd"/>
      <w:r w:rsidRPr="00787E50">
        <w:rPr>
          <w:rFonts w:eastAsia="Times New Roman"/>
          <w:iCs/>
          <w:szCs w:val="28"/>
          <w:u w:val="single"/>
          <w:lang w:eastAsia="ru-RU"/>
        </w:rPr>
        <w:t>.</w:t>
      </w:r>
      <w:proofErr w:type="gramEnd"/>
      <w:r w:rsidRPr="00787E50">
        <w:rPr>
          <w:rFonts w:eastAsia="Times New Roman"/>
          <w:iCs/>
          <w:szCs w:val="28"/>
          <w:lang w:eastAsia="ru-RU"/>
        </w:rPr>
        <w:t xml:space="preserve"> Приемная Администрации города Королёва Московской области находится по адресу: </w:t>
      </w:r>
      <w:r w:rsidRPr="00787E50">
        <w:rPr>
          <w:szCs w:val="28"/>
        </w:rPr>
        <w:t xml:space="preserve">Московская область, </w:t>
      </w:r>
      <w:proofErr w:type="gramStart"/>
      <w:r w:rsidRPr="00787E50">
        <w:rPr>
          <w:rFonts w:eastAsia="Times New Roman"/>
          <w:iCs/>
          <w:szCs w:val="28"/>
          <w:lang w:eastAsia="ru-RU"/>
        </w:rPr>
        <w:t>г</w:t>
      </w:r>
      <w:proofErr w:type="gramEnd"/>
      <w:r w:rsidRPr="00787E50">
        <w:rPr>
          <w:rFonts w:eastAsia="Times New Roman"/>
          <w:iCs/>
          <w:szCs w:val="28"/>
          <w:lang w:eastAsia="ru-RU"/>
        </w:rPr>
        <w:t>. Королёв, ул. Октябрьская, д. 4</w:t>
      </w:r>
      <w:r>
        <w:rPr>
          <w:szCs w:val="28"/>
        </w:rPr>
        <w:t>.</w:t>
      </w:r>
    </w:p>
    <w:p w:rsidR="00EA0ED5" w:rsidRPr="00787E50" w:rsidRDefault="00EA0ED5" w:rsidP="00EA0ED5">
      <w:pPr>
        <w:ind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График приема населения А</w:t>
      </w:r>
      <w:r w:rsidRPr="00787E50">
        <w:rPr>
          <w:rFonts w:eastAsia="Times New Roman"/>
          <w:bCs/>
          <w:szCs w:val="28"/>
          <w:lang w:eastAsia="ru-RU"/>
        </w:rPr>
        <w:t xml:space="preserve">дминистрацией города: </w:t>
      </w:r>
    </w:p>
    <w:p w:rsidR="00EA0ED5" w:rsidRPr="00787E50" w:rsidRDefault="00EA0ED5" w:rsidP="00EA0ED5">
      <w:pPr>
        <w:ind w:firstLine="709"/>
        <w:rPr>
          <w:rFonts w:eastAsia="Times New Roman"/>
          <w:iCs/>
          <w:szCs w:val="28"/>
          <w:lang w:eastAsia="ru-RU"/>
        </w:rPr>
      </w:pPr>
      <w:r w:rsidRPr="00787E50">
        <w:rPr>
          <w:rFonts w:eastAsia="Times New Roman"/>
          <w:iCs/>
          <w:szCs w:val="28"/>
          <w:lang w:eastAsia="ru-RU"/>
        </w:rPr>
        <w:t>с понедельника по четверг: с 9.00 до 18.00</w:t>
      </w:r>
      <w:r>
        <w:rPr>
          <w:rFonts w:eastAsia="Times New Roman"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>обед: с 13.00 до 13.45 пятница и предпр</w:t>
      </w:r>
      <w:r>
        <w:rPr>
          <w:rFonts w:eastAsia="Times New Roman"/>
          <w:iCs/>
          <w:szCs w:val="28"/>
          <w:lang w:eastAsia="ru-RU"/>
        </w:rPr>
        <w:t xml:space="preserve">аздничные дни: с 9.00 </w:t>
      </w:r>
      <w:proofErr w:type="gramStart"/>
      <w:r>
        <w:rPr>
          <w:rFonts w:eastAsia="Times New Roman"/>
          <w:iCs/>
          <w:szCs w:val="28"/>
          <w:lang w:eastAsia="ru-RU"/>
        </w:rPr>
        <w:t>до</w:t>
      </w:r>
      <w:proofErr w:type="gramEnd"/>
      <w:r>
        <w:rPr>
          <w:rFonts w:eastAsia="Times New Roman"/>
          <w:iCs/>
          <w:szCs w:val="28"/>
          <w:lang w:eastAsia="ru-RU"/>
        </w:rPr>
        <w:t xml:space="preserve"> 13.00.</w:t>
      </w:r>
    </w:p>
    <w:p w:rsidR="00EA0ED5" w:rsidRPr="00787E50" w:rsidRDefault="00EA0ED5" w:rsidP="00EA0ED5">
      <w:pPr>
        <w:tabs>
          <w:tab w:val="left" w:pos="13067"/>
        </w:tabs>
        <w:ind w:firstLine="709"/>
        <w:rPr>
          <w:szCs w:val="28"/>
        </w:rPr>
      </w:pPr>
      <w:r w:rsidRPr="00787E50">
        <w:rPr>
          <w:szCs w:val="28"/>
        </w:rPr>
        <w:lastRenderedPageBreak/>
        <w:t xml:space="preserve">5.3.3. О нарушениях можно сообщить </w:t>
      </w:r>
      <w:proofErr w:type="gramStart"/>
      <w:r w:rsidRPr="00787E50">
        <w:rPr>
          <w:szCs w:val="28"/>
        </w:rPr>
        <w:t>по</w:t>
      </w:r>
      <w:proofErr w:type="gramEnd"/>
      <w:r w:rsidRPr="00787E50">
        <w:rPr>
          <w:szCs w:val="28"/>
        </w:rPr>
        <w:t xml:space="preserve"> </w:t>
      </w:r>
      <w:proofErr w:type="gramStart"/>
      <w:r w:rsidRPr="00787E50">
        <w:rPr>
          <w:szCs w:val="28"/>
        </w:rPr>
        <w:t>тел</w:t>
      </w:r>
      <w:proofErr w:type="gramEnd"/>
      <w:r w:rsidRPr="00787E50">
        <w:rPr>
          <w:szCs w:val="28"/>
        </w:rPr>
        <w:t xml:space="preserve">. 8-498-602-11-32, а также по электронной почте: minomos@rosweb.biz или на сайте Министерства по адресу: </w:t>
      </w:r>
      <w:hyperlink r:id="rId11" w:history="1">
        <w:r w:rsidRPr="00787E50">
          <w:rPr>
            <w:rStyle w:val="a6"/>
            <w:szCs w:val="28"/>
          </w:rPr>
          <w:t>www.mo.mosreg.ru</w:t>
        </w:r>
      </w:hyperlink>
      <w:r w:rsidRPr="00787E50">
        <w:rPr>
          <w:szCs w:val="28"/>
        </w:rPr>
        <w:t xml:space="preserve"> 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5.4. Специалисты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 xml:space="preserve">проводят личный прием заявителей. 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Личный прием должностными лицами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проводится по предварительной записи.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Запись заявителей проводится при личном обращении или с использованием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Специалист, осуществляющий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5.5. При обращении заявителей в письменной форме срок рассмотрения жалобы не должен превышать 30 дней с момента регистрации такого обращения. 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необходимых для рассмотрения обращения документов и материалов председатель Городского комитета образования вправе продлить срок рассмотрения обращения не более чем на 30 дней, уведомив о продлении срока его рассмотрения заявителя.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5.6. </w:t>
      </w:r>
      <w:proofErr w:type="gramStart"/>
      <w:r w:rsidRPr="00787E50">
        <w:rPr>
          <w:szCs w:val="28"/>
        </w:rPr>
        <w:t>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 - при наличии), полное наименование для юридического лица, почтовый адрес, по которому должны быть направлены ответ, уведомление о переадресации обращения, излагает суть предложения, заявления или</w:t>
      </w:r>
      <w:proofErr w:type="gramEnd"/>
      <w:r w:rsidRPr="00787E50">
        <w:rPr>
          <w:szCs w:val="28"/>
        </w:rPr>
        <w:t xml:space="preserve"> жалобы, ставит личную подпись и дату.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5.7. По результатам рассмотрения жалобы должностным лицом принимается решение об удовлетворении требований заявителя либо об отказе в удовлетворении жалобы. 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5.8. Если в письменном обращении не </w:t>
      </w:r>
      <w:proofErr w:type="gramStart"/>
      <w:r w:rsidRPr="00787E50">
        <w:rPr>
          <w:szCs w:val="28"/>
        </w:rPr>
        <w:t>указаны</w:t>
      </w:r>
      <w:proofErr w:type="gramEnd"/>
      <w:r w:rsidRPr="00787E50">
        <w:rPr>
          <w:szCs w:val="28"/>
        </w:rPr>
        <w:t xml:space="preserve">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 xml:space="preserve"> 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</w:t>
      </w:r>
      <w:r w:rsidRPr="00787E50">
        <w:rPr>
          <w:szCs w:val="28"/>
        </w:rPr>
        <w:lastRenderedPageBreak/>
        <w:t>заявителю, направившему обращение, о недопустимости злоупотребления правом.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в течение 7 рабочих дней, если его фамилия и почтовый адрес поддаются прочтению.</w:t>
      </w:r>
    </w:p>
    <w:p w:rsidR="00EA0ED5" w:rsidRPr="00787E50" w:rsidRDefault="00EA0ED5" w:rsidP="00EA0ED5">
      <w:pPr>
        <w:ind w:firstLine="709"/>
        <w:rPr>
          <w:szCs w:val="28"/>
        </w:rPr>
      </w:pPr>
      <w:proofErr w:type="gramStart"/>
      <w:r w:rsidRPr="00787E50">
        <w:rPr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787E50">
        <w:rPr>
          <w:szCs w:val="28"/>
        </w:rPr>
        <w:t xml:space="preserve"> О данном решении уведомляется заявитель, направивший обращение в течение 3 рабочих дней.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5.9. Заявители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могут сообщить о нарушении своих прав и законных интересов, противоправных решениях, действиях или бездействии должностных лиц,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нарушении положений административного регламента, некорректном поведении или нарушении служебной этики: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- по номерам телефонов, содержащихся в приложении 1 к Административному регламенту;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- на сайте и по адресам электронной почты Городского комитета образования.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Сообщение заявителя должно содержать следующую информацию: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- фамилию, имя, отчество гражданина (наименование юридического лица), которым подается сообщение, его место жительства или пребывания;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- наименование органа, должность, фамилию, имя и отчество специалиста (при наличии информации), решение, действие (бездействие) которого нарушает права и законные интересы заявителя;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 - суть нарушенных прав и законных интересов, противоправного решения, действия (бездействия);</w:t>
      </w:r>
    </w:p>
    <w:p w:rsidR="00EA0ED5" w:rsidRPr="00787E50" w:rsidRDefault="00EA0ED5" w:rsidP="00EA0ED5">
      <w:pPr>
        <w:ind w:firstLine="709"/>
        <w:rPr>
          <w:szCs w:val="28"/>
        </w:rPr>
      </w:pPr>
      <w:r w:rsidRPr="00787E50">
        <w:rPr>
          <w:szCs w:val="28"/>
        </w:rPr>
        <w:t>- сведения о способе информирования заявителя о принятых мерах по результатам рассмотрения его сообщения.</w:t>
      </w:r>
    </w:p>
    <w:p w:rsidR="004E7AB6" w:rsidRDefault="004E7AB6"/>
    <w:p w:rsidR="00DC7753" w:rsidRDefault="004E7AB6" w:rsidP="00CB07F3">
      <w:pPr>
        <w:ind w:left="12036"/>
        <w:rPr>
          <w:b/>
          <w:szCs w:val="28"/>
        </w:rPr>
      </w:pPr>
      <w:proofErr w:type="spellStart"/>
      <w:r>
        <w:rPr>
          <w:b/>
          <w:szCs w:val="28"/>
        </w:rPr>
        <w:t>Приложе</w:t>
      </w:r>
      <w:r>
        <w:rPr>
          <w:b/>
          <w:szCs w:val="28"/>
        </w:rPr>
        <w:lastRenderedPageBreak/>
        <w:t>н</w:t>
      </w:r>
      <w:r w:rsidR="00CB07F3">
        <w:rPr>
          <w:b/>
          <w:szCs w:val="28"/>
        </w:rPr>
        <w:t>и</w:t>
      </w:r>
      <w:proofErr w:type="spellEnd"/>
    </w:p>
    <w:p w:rsidR="00BC2DBF" w:rsidRDefault="00BC2DBF" w:rsidP="00F41493">
      <w:pPr>
        <w:ind w:left="7080"/>
      </w:pPr>
      <w:r>
        <w:t>Приложение № 1</w:t>
      </w:r>
    </w:p>
    <w:p w:rsidR="00DC7753" w:rsidRDefault="00DC7753" w:rsidP="00CB07F3">
      <w:pPr>
        <w:rPr>
          <w:b/>
          <w:szCs w:val="28"/>
        </w:rPr>
      </w:pPr>
    </w:p>
    <w:p w:rsidR="004E7AB6" w:rsidRDefault="004E7AB6" w:rsidP="00DC7753">
      <w:pPr>
        <w:jc w:val="center"/>
        <w:rPr>
          <w:b/>
          <w:szCs w:val="28"/>
        </w:rPr>
      </w:pPr>
      <w:r>
        <w:rPr>
          <w:b/>
          <w:szCs w:val="28"/>
        </w:rPr>
        <w:t>Сведения о местах нахождения учреждений, участвующих в предоставлении муниципальной услуги</w:t>
      </w:r>
    </w:p>
    <w:p w:rsidR="004E7AB6" w:rsidRPr="00870F32" w:rsidRDefault="004E7AB6" w:rsidP="004E7AB6">
      <w:pPr>
        <w:rPr>
          <w:b/>
          <w:szCs w:val="28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3969"/>
        <w:gridCol w:w="2835"/>
        <w:gridCol w:w="1843"/>
      </w:tblGrid>
      <w:tr w:rsidR="008304E5" w:rsidRPr="00CE3958" w:rsidTr="00BB5A46">
        <w:tc>
          <w:tcPr>
            <w:tcW w:w="1560" w:type="dxa"/>
            <w:vAlign w:val="center"/>
          </w:tcPr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№ ОУ</w:t>
            </w:r>
          </w:p>
        </w:tc>
        <w:tc>
          <w:tcPr>
            <w:tcW w:w="3969" w:type="dxa"/>
            <w:vAlign w:val="center"/>
          </w:tcPr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Название учреждения</w:t>
            </w:r>
          </w:p>
        </w:tc>
        <w:tc>
          <w:tcPr>
            <w:tcW w:w="2835" w:type="dxa"/>
            <w:vAlign w:val="center"/>
          </w:tcPr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Телефоны</w:t>
            </w:r>
          </w:p>
        </w:tc>
      </w:tr>
      <w:tr w:rsidR="00D402F5" w:rsidRPr="00CE3958" w:rsidTr="00BB5A46">
        <w:tc>
          <w:tcPr>
            <w:tcW w:w="1560" w:type="dxa"/>
            <w:vAlign w:val="center"/>
          </w:tcPr>
          <w:p w:rsidR="00D402F5" w:rsidRPr="00D402F5" w:rsidRDefault="00D402F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D402F5">
              <w:rPr>
                <w:rFonts w:eastAsia="Calibri"/>
                <w:b/>
                <w:sz w:val="24"/>
                <w:szCs w:val="24"/>
              </w:rPr>
              <w:t>МБОУ СОШ № 2 им. В.Н. Михайлова</w:t>
            </w:r>
          </w:p>
        </w:tc>
        <w:tc>
          <w:tcPr>
            <w:tcW w:w="3969" w:type="dxa"/>
          </w:tcPr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 w:rsidR="00963864"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 w:rsidR="00963864">
              <w:rPr>
                <w:sz w:val="24"/>
                <w:szCs w:val="24"/>
              </w:rPr>
              <w:t xml:space="preserve">города Королёва </w:t>
            </w:r>
            <w:r w:rsidRPr="004B7723">
              <w:rPr>
                <w:sz w:val="24"/>
                <w:szCs w:val="24"/>
              </w:rPr>
              <w:t>средняя общеобразовательная школа № 2 «имени В.Н. Михайлова»</w:t>
            </w:r>
          </w:p>
        </w:tc>
        <w:tc>
          <w:tcPr>
            <w:tcW w:w="2835" w:type="dxa"/>
          </w:tcPr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.С</w:t>
            </w:r>
            <w:proofErr w:type="gramEnd"/>
            <w:r w:rsidRPr="004B7723">
              <w:rPr>
                <w:sz w:val="24"/>
                <w:szCs w:val="24"/>
              </w:rPr>
              <w:t>тадионная, д.4а</w:t>
            </w:r>
          </w:p>
        </w:tc>
        <w:tc>
          <w:tcPr>
            <w:tcW w:w="1843" w:type="dxa"/>
          </w:tcPr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519-44-65(с)</w:t>
            </w:r>
          </w:p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519-52-68</w:t>
            </w:r>
          </w:p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519-27-50</w:t>
            </w:r>
          </w:p>
        </w:tc>
      </w:tr>
      <w:tr w:rsidR="00D402F5" w:rsidRPr="00CE3958" w:rsidTr="00BB5A46">
        <w:tc>
          <w:tcPr>
            <w:tcW w:w="1560" w:type="dxa"/>
            <w:vAlign w:val="center"/>
          </w:tcPr>
          <w:p w:rsidR="00D402F5" w:rsidRPr="00BB5A46" w:rsidRDefault="00BB5A46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BB5A46">
              <w:rPr>
                <w:rFonts w:eastAsia="Calibri"/>
                <w:b/>
                <w:sz w:val="24"/>
                <w:szCs w:val="24"/>
              </w:rPr>
              <w:t>МОУ СОШ № 3</w:t>
            </w:r>
          </w:p>
        </w:tc>
        <w:tc>
          <w:tcPr>
            <w:tcW w:w="3969" w:type="dxa"/>
          </w:tcPr>
          <w:p w:rsidR="00D402F5" w:rsidRPr="004B7723" w:rsidRDefault="00963864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>
              <w:rPr>
                <w:sz w:val="24"/>
                <w:szCs w:val="24"/>
              </w:rPr>
              <w:t>города Королёва</w:t>
            </w:r>
            <w:r w:rsidRPr="004B7723">
              <w:rPr>
                <w:sz w:val="24"/>
                <w:szCs w:val="24"/>
              </w:rPr>
              <w:t xml:space="preserve"> </w:t>
            </w:r>
            <w:r w:rsidR="00D402F5" w:rsidRPr="004B7723">
              <w:rPr>
                <w:sz w:val="24"/>
                <w:szCs w:val="24"/>
              </w:rPr>
              <w:t>средняя общеобразовательная школа № 3</w:t>
            </w:r>
          </w:p>
        </w:tc>
        <w:tc>
          <w:tcPr>
            <w:tcW w:w="2835" w:type="dxa"/>
          </w:tcPr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.М</w:t>
            </w:r>
            <w:proofErr w:type="gramEnd"/>
            <w:r w:rsidRPr="004B7723">
              <w:rPr>
                <w:sz w:val="24"/>
                <w:szCs w:val="24"/>
              </w:rPr>
              <w:t>ичурина, д.25</w:t>
            </w:r>
          </w:p>
        </w:tc>
        <w:tc>
          <w:tcPr>
            <w:tcW w:w="1843" w:type="dxa"/>
          </w:tcPr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512-92-73(с)</w:t>
            </w:r>
          </w:p>
          <w:p w:rsidR="00D402F5" w:rsidRPr="004B7723" w:rsidRDefault="00D402F5" w:rsidP="00D402F5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512-25-06</w:t>
            </w:r>
          </w:p>
        </w:tc>
      </w:tr>
      <w:tr w:rsidR="00BB5A46" w:rsidRPr="00CE3958" w:rsidTr="00BB5A46">
        <w:tc>
          <w:tcPr>
            <w:tcW w:w="1560" w:type="dxa"/>
            <w:vAlign w:val="center"/>
          </w:tcPr>
          <w:p w:rsidR="00BB5A46" w:rsidRPr="00BB5A46" w:rsidRDefault="00BB5A46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BB5A46">
              <w:rPr>
                <w:rFonts w:eastAsia="Calibri"/>
                <w:b/>
                <w:szCs w:val="28"/>
              </w:rPr>
              <w:t>МБОУ СОШ № 5</w:t>
            </w:r>
          </w:p>
        </w:tc>
        <w:tc>
          <w:tcPr>
            <w:tcW w:w="3969" w:type="dxa"/>
          </w:tcPr>
          <w:p w:rsidR="00BB5A46" w:rsidRPr="004B7723" w:rsidRDefault="00963864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>
              <w:rPr>
                <w:sz w:val="24"/>
                <w:szCs w:val="24"/>
              </w:rPr>
              <w:t>города Королёва</w:t>
            </w:r>
            <w:r w:rsidRPr="004B7723">
              <w:rPr>
                <w:sz w:val="24"/>
                <w:szCs w:val="24"/>
              </w:rPr>
              <w:t xml:space="preserve"> </w:t>
            </w:r>
            <w:r w:rsidR="00BB5A46" w:rsidRPr="004B7723">
              <w:rPr>
                <w:sz w:val="24"/>
                <w:szCs w:val="24"/>
              </w:rPr>
              <w:t>средняя общеобразовательная школа № 5</w:t>
            </w:r>
          </w:p>
        </w:tc>
        <w:tc>
          <w:tcPr>
            <w:tcW w:w="2835" w:type="dxa"/>
          </w:tcPr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Октябрьский </w:t>
            </w:r>
            <w:proofErr w:type="spellStart"/>
            <w:r w:rsidRPr="004B7723">
              <w:rPr>
                <w:sz w:val="24"/>
                <w:szCs w:val="24"/>
              </w:rPr>
              <w:t>б-р</w:t>
            </w:r>
            <w:proofErr w:type="spellEnd"/>
            <w:r w:rsidRPr="004B7723">
              <w:rPr>
                <w:sz w:val="24"/>
                <w:szCs w:val="24"/>
              </w:rPr>
              <w:t>,</w:t>
            </w:r>
          </w:p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д.33</w:t>
            </w:r>
          </w:p>
        </w:tc>
        <w:tc>
          <w:tcPr>
            <w:tcW w:w="1843" w:type="dxa"/>
          </w:tcPr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511-81-32 (с)</w:t>
            </w:r>
          </w:p>
          <w:p w:rsidR="00BB5A46" w:rsidRPr="004B7723" w:rsidRDefault="00BB5A46" w:rsidP="00BB5A46">
            <w:pPr>
              <w:pStyle w:val="8"/>
              <w:rPr>
                <w:rFonts w:ascii="Times New Roman" w:hAnsi="Times New Roman" w:cs="Times New Roman"/>
                <w:b w:val="0"/>
                <w:bCs w:val="0"/>
              </w:rPr>
            </w:pPr>
            <w:r w:rsidRPr="004B7723">
              <w:rPr>
                <w:rFonts w:ascii="Times New Roman" w:hAnsi="Times New Roman" w:cs="Times New Roman"/>
                <w:b w:val="0"/>
                <w:bCs w:val="0"/>
              </w:rPr>
              <w:t>511-81-31</w:t>
            </w:r>
          </w:p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511-51-83</w:t>
            </w:r>
          </w:p>
        </w:tc>
      </w:tr>
      <w:tr w:rsidR="008304E5" w:rsidRPr="00CE3958" w:rsidTr="00BB5A46">
        <w:tc>
          <w:tcPr>
            <w:tcW w:w="1560" w:type="dxa"/>
            <w:vAlign w:val="center"/>
          </w:tcPr>
          <w:p w:rsidR="008304E5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АОУ ДОО</w:t>
            </w:r>
          </w:p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Pr="00CE3958">
              <w:rPr>
                <w:b/>
                <w:bCs/>
                <w:sz w:val="24"/>
                <w:szCs w:val="24"/>
              </w:rPr>
              <w:t>Родник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969" w:type="dxa"/>
            <w:vAlign w:val="center"/>
          </w:tcPr>
          <w:p w:rsidR="008304E5" w:rsidRPr="00CE3958" w:rsidRDefault="008304E5" w:rsidP="00C26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образовательное учреждение дополнительного образования детей детский </w:t>
            </w:r>
            <w:r w:rsidRPr="00CE3958">
              <w:rPr>
                <w:sz w:val="24"/>
                <w:szCs w:val="24"/>
              </w:rPr>
              <w:t>оздоровительно</w:t>
            </w:r>
            <w:r>
              <w:rPr>
                <w:sz w:val="24"/>
                <w:szCs w:val="24"/>
              </w:rPr>
              <w:t>-образовательный</w:t>
            </w:r>
            <w:r w:rsidRPr="00CE39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</w:t>
            </w:r>
            <w:r w:rsidRPr="00CE3958">
              <w:rPr>
                <w:sz w:val="24"/>
                <w:szCs w:val="24"/>
              </w:rPr>
              <w:t xml:space="preserve"> «Родник»</w:t>
            </w:r>
            <w:r>
              <w:rPr>
                <w:sz w:val="24"/>
                <w:szCs w:val="24"/>
              </w:rPr>
              <w:t xml:space="preserve"> города Королёва Московской области</w:t>
            </w:r>
          </w:p>
        </w:tc>
        <w:tc>
          <w:tcPr>
            <w:tcW w:w="2835" w:type="dxa"/>
            <w:vAlign w:val="center"/>
          </w:tcPr>
          <w:p w:rsidR="008304E5" w:rsidRPr="00CE3958" w:rsidRDefault="008304E5" w:rsidP="004E7AB6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141214 Пушкинский р-н,     д. Хотилово, пос. Зверосовхоз</w:t>
            </w:r>
          </w:p>
        </w:tc>
        <w:tc>
          <w:tcPr>
            <w:tcW w:w="1843" w:type="dxa"/>
            <w:vAlign w:val="center"/>
          </w:tcPr>
          <w:p w:rsidR="008304E5" w:rsidRPr="00CE3958" w:rsidRDefault="008304E5" w:rsidP="004E7AB6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993-34-99</w:t>
            </w:r>
          </w:p>
        </w:tc>
      </w:tr>
      <w:tr w:rsidR="008304E5" w:rsidRPr="00CE3958" w:rsidTr="00BB5A46">
        <w:tc>
          <w:tcPr>
            <w:tcW w:w="1560" w:type="dxa"/>
            <w:vAlign w:val="center"/>
          </w:tcPr>
          <w:p w:rsidR="008304E5" w:rsidRPr="00CE3958" w:rsidRDefault="008304E5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АОУ ДОД Центр </w:t>
            </w:r>
            <w:r w:rsidRPr="00CE3958">
              <w:rPr>
                <w:b/>
                <w:bCs/>
                <w:sz w:val="24"/>
                <w:szCs w:val="24"/>
              </w:rPr>
              <w:t>Гармония</w:t>
            </w:r>
          </w:p>
        </w:tc>
        <w:tc>
          <w:tcPr>
            <w:tcW w:w="3969" w:type="dxa"/>
            <w:vAlign w:val="center"/>
          </w:tcPr>
          <w:p w:rsidR="008304E5" w:rsidRPr="00CE3958" w:rsidRDefault="008304E5" w:rsidP="00C26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CE3958">
              <w:rPr>
                <w:sz w:val="24"/>
                <w:szCs w:val="24"/>
              </w:rPr>
              <w:t>образовательное учреждение дополнительного образования детей Центр творческого развития и гуманитарного образования «Гармония»</w:t>
            </w:r>
            <w:r>
              <w:rPr>
                <w:sz w:val="24"/>
                <w:szCs w:val="24"/>
              </w:rPr>
              <w:t xml:space="preserve"> города Королева Московской области</w:t>
            </w:r>
          </w:p>
        </w:tc>
        <w:tc>
          <w:tcPr>
            <w:tcW w:w="2835" w:type="dxa"/>
            <w:vAlign w:val="center"/>
          </w:tcPr>
          <w:p w:rsidR="008304E5" w:rsidRPr="00CE3958" w:rsidRDefault="008304E5" w:rsidP="004E7AB6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пр. Макаренко, д.1</w:t>
            </w:r>
          </w:p>
        </w:tc>
        <w:tc>
          <w:tcPr>
            <w:tcW w:w="1843" w:type="dxa"/>
            <w:vAlign w:val="center"/>
          </w:tcPr>
          <w:p w:rsidR="008304E5" w:rsidRPr="00CE3958" w:rsidRDefault="008304E5" w:rsidP="004E7AB6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519-57-74</w:t>
            </w:r>
          </w:p>
          <w:p w:rsidR="008304E5" w:rsidRPr="00CE3958" w:rsidRDefault="008304E5" w:rsidP="004E7AB6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8-498-602-91-06</w:t>
            </w:r>
          </w:p>
        </w:tc>
      </w:tr>
      <w:tr w:rsidR="00BB5A46" w:rsidRPr="00CE3958" w:rsidTr="00BB5A46">
        <w:tc>
          <w:tcPr>
            <w:tcW w:w="1560" w:type="dxa"/>
            <w:vAlign w:val="center"/>
          </w:tcPr>
          <w:p w:rsidR="00BB5A46" w:rsidRPr="00BB5A46" w:rsidRDefault="00BB5A46" w:rsidP="004E7AB6">
            <w:pPr>
              <w:jc w:val="center"/>
              <w:rPr>
                <w:b/>
                <w:bCs/>
                <w:sz w:val="24"/>
                <w:szCs w:val="24"/>
              </w:rPr>
            </w:pPr>
            <w:r w:rsidRPr="00BB5A46">
              <w:rPr>
                <w:b/>
                <w:sz w:val="24"/>
                <w:szCs w:val="24"/>
              </w:rPr>
              <w:t>МБОУ гимназия № 11</w:t>
            </w:r>
          </w:p>
        </w:tc>
        <w:tc>
          <w:tcPr>
            <w:tcW w:w="3969" w:type="dxa"/>
          </w:tcPr>
          <w:p w:rsidR="00BB5A46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="00BB5A46" w:rsidRPr="004B7723">
              <w:rPr>
                <w:sz w:val="24"/>
                <w:szCs w:val="24"/>
              </w:rPr>
              <w:t>общеобразовательное учреждение гимназия № 11</w:t>
            </w:r>
          </w:p>
        </w:tc>
        <w:tc>
          <w:tcPr>
            <w:tcW w:w="2835" w:type="dxa"/>
          </w:tcPr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.К</w:t>
            </w:r>
            <w:proofErr w:type="gramEnd"/>
            <w:r w:rsidRPr="004B7723">
              <w:rPr>
                <w:sz w:val="24"/>
                <w:szCs w:val="24"/>
              </w:rPr>
              <w:t>омсомольская, д.12</w:t>
            </w:r>
          </w:p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.Ш</w:t>
            </w:r>
            <w:proofErr w:type="gramEnd"/>
            <w:r w:rsidRPr="004B7723">
              <w:rPr>
                <w:sz w:val="24"/>
                <w:szCs w:val="24"/>
              </w:rPr>
              <w:t>кольная, д.8</w:t>
            </w:r>
          </w:p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5A46" w:rsidRPr="00BB5A46" w:rsidRDefault="00BB5A46" w:rsidP="00BB5A46">
            <w:pPr>
              <w:jc w:val="center"/>
              <w:rPr>
                <w:sz w:val="24"/>
                <w:szCs w:val="24"/>
              </w:rPr>
            </w:pPr>
            <w:r w:rsidRPr="00BB5A46">
              <w:rPr>
                <w:sz w:val="24"/>
                <w:szCs w:val="24"/>
              </w:rPr>
              <w:t>515-05-79</w:t>
            </w:r>
          </w:p>
          <w:p w:rsidR="00BB5A46" w:rsidRPr="004B7723" w:rsidRDefault="00BB5A46" w:rsidP="00BB5A46">
            <w:pPr>
              <w:jc w:val="center"/>
              <w:rPr>
                <w:sz w:val="24"/>
                <w:szCs w:val="24"/>
              </w:rPr>
            </w:pPr>
            <w:r w:rsidRPr="00BB5A46">
              <w:rPr>
                <w:sz w:val="24"/>
                <w:szCs w:val="24"/>
              </w:rPr>
              <w:t>515-64-37</w:t>
            </w:r>
          </w:p>
        </w:tc>
      </w:tr>
      <w:tr w:rsidR="00963864" w:rsidRPr="00CE3958" w:rsidTr="00963864">
        <w:tc>
          <w:tcPr>
            <w:tcW w:w="1560" w:type="dxa"/>
            <w:vAlign w:val="center"/>
          </w:tcPr>
          <w:p w:rsidR="00963864" w:rsidRPr="00963864" w:rsidRDefault="00963864" w:rsidP="00C26009">
            <w:pPr>
              <w:jc w:val="center"/>
              <w:rPr>
                <w:b/>
                <w:bCs/>
                <w:sz w:val="24"/>
                <w:szCs w:val="24"/>
              </w:rPr>
            </w:pPr>
            <w:r w:rsidRPr="00963864">
              <w:rPr>
                <w:rFonts w:eastAsia="Calibri"/>
                <w:b/>
                <w:sz w:val="24"/>
                <w:szCs w:val="24"/>
              </w:rPr>
              <w:t>МБОУ СОШ № 12</w:t>
            </w:r>
          </w:p>
        </w:tc>
        <w:tc>
          <w:tcPr>
            <w:tcW w:w="3969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>
              <w:rPr>
                <w:sz w:val="24"/>
                <w:szCs w:val="24"/>
              </w:rPr>
              <w:t>города Королёва</w:t>
            </w:r>
            <w:r w:rsidRPr="004B7723">
              <w:rPr>
                <w:sz w:val="24"/>
                <w:szCs w:val="24"/>
              </w:rPr>
              <w:t xml:space="preserve"> средняя общеобразовательная школа № 12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.К</w:t>
            </w:r>
            <w:proofErr w:type="gramEnd"/>
            <w:r w:rsidRPr="004B7723">
              <w:rPr>
                <w:sz w:val="24"/>
                <w:szCs w:val="24"/>
              </w:rPr>
              <w:t>омсомольская, д.10</w:t>
            </w: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8-495-515-70-07 (с)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8-495-515-21-91</w:t>
            </w:r>
          </w:p>
        </w:tc>
      </w:tr>
      <w:tr w:rsidR="00963864" w:rsidRPr="00CE3958" w:rsidTr="00963864">
        <w:tc>
          <w:tcPr>
            <w:tcW w:w="1560" w:type="dxa"/>
            <w:vAlign w:val="center"/>
          </w:tcPr>
          <w:p w:rsidR="00963864" w:rsidRPr="00963864" w:rsidRDefault="00963864" w:rsidP="00C2600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63864">
              <w:rPr>
                <w:rFonts w:eastAsia="Calibri"/>
                <w:b/>
                <w:sz w:val="24"/>
                <w:szCs w:val="24"/>
              </w:rPr>
              <w:t>МОУ СОШ № 13</w:t>
            </w:r>
          </w:p>
        </w:tc>
        <w:tc>
          <w:tcPr>
            <w:tcW w:w="3969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>
              <w:rPr>
                <w:sz w:val="24"/>
                <w:szCs w:val="24"/>
              </w:rPr>
              <w:t>города Королёва</w:t>
            </w:r>
            <w:r w:rsidRPr="004B7723">
              <w:rPr>
                <w:sz w:val="24"/>
                <w:szCs w:val="24"/>
              </w:rPr>
              <w:t xml:space="preserve"> средняя общеобразовательная школа № 13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.Т</w:t>
            </w:r>
            <w:proofErr w:type="gramEnd"/>
            <w:r w:rsidRPr="004B7723">
              <w:rPr>
                <w:sz w:val="24"/>
                <w:szCs w:val="24"/>
              </w:rPr>
              <w:t>ерешковой, д.7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511-56-75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511-83-82(с)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512-02-66</w:t>
            </w:r>
          </w:p>
        </w:tc>
      </w:tr>
      <w:tr w:rsidR="00963864" w:rsidRPr="00CE3958" w:rsidTr="00963864">
        <w:tc>
          <w:tcPr>
            <w:tcW w:w="1560" w:type="dxa"/>
            <w:vAlign w:val="center"/>
          </w:tcPr>
          <w:p w:rsidR="00963864" w:rsidRPr="00963864" w:rsidRDefault="00963864" w:rsidP="00C26009">
            <w:pPr>
              <w:jc w:val="center"/>
              <w:rPr>
                <w:b/>
                <w:sz w:val="24"/>
                <w:szCs w:val="24"/>
              </w:rPr>
            </w:pPr>
            <w:r w:rsidRPr="00963864">
              <w:rPr>
                <w:rFonts w:eastAsia="Calibri"/>
                <w:b/>
                <w:sz w:val="24"/>
                <w:szCs w:val="24"/>
              </w:rPr>
              <w:t>МБОУ СОШ № 15</w:t>
            </w:r>
          </w:p>
        </w:tc>
        <w:tc>
          <w:tcPr>
            <w:tcW w:w="3969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 xml:space="preserve">образовательное учреждение </w:t>
            </w:r>
            <w:r>
              <w:rPr>
                <w:sz w:val="24"/>
                <w:szCs w:val="24"/>
              </w:rPr>
              <w:t>города Королёва</w:t>
            </w:r>
            <w:r w:rsidRPr="004B7723">
              <w:rPr>
                <w:sz w:val="24"/>
                <w:szCs w:val="24"/>
              </w:rPr>
              <w:t xml:space="preserve"> средняя общеобразовательная школа № 15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.Д</w:t>
            </w:r>
            <w:proofErr w:type="gramEnd"/>
            <w:r w:rsidRPr="004B7723">
              <w:rPr>
                <w:sz w:val="24"/>
                <w:szCs w:val="24"/>
              </w:rPr>
              <w:t>зержинского, д.20а</w:t>
            </w: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512-62-50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512-60-14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512-65-66</w:t>
            </w:r>
          </w:p>
        </w:tc>
      </w:tr>
      <w:tr w:rsidR="00963864" w:rsidRPr="00CE3958" w:rsidTr="00963864">
        <w:tc>
          <w:tcPr>
            <w:tcW w:w="1560" w:type="dxa"/>
            <w:vAlign w:val="center"/>
          </w:tcPr>
          <w:p w:rsidR="00963864" w:rsidRPr="00963864" w:rsidRDefault="00963864" w:rsidP="00C26009">
            <w:pPr>
              <w:jc w:val="center"/>
              <w:rPr>
                <w:b/>
                <w:sz w:val="24"/>
                <w:szCs w:val="24"/>
              </w:rPr>
            </w:pPr>
            <w:r w:rsidRPr="00963864">
              <w:rPr>
                <w:rFonts w:eastAsia="Calibri"/>
                <w:b/>
                <w:sz w:val="24"/>
                <w:szCs w:val="24"/>
              </w:rPr>
              <w:t xml:space="preserve">МБОУ </w:t>
            </w:r>
            <w:r w:rsidRPr="00963864">
              <w:rPr>
                <w:rFonts w:eastAsia="Calibri"/>
                <w:b/>
                <w:sz w:val="24"/>
                <w:szCs w:val="24"/>
              </w:rPr>
              <w:lastRenderedPageBreak/>
              <w:t>Гимназия № 17</w:t>
            </w:r>
          </w:p>
        </w:tc>
        <w:tc>
          <w:tcPr>
            <w:tcW w:w="3969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lastRenderedPageBreak/>
              <w:t>общеобразовательное учреждение Гимназия № 17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>ул</w:t>
            </w:r>
            <w:proofErr w:type="gramStart"/>
            <w:r w:rsidRPr="004B7723">
              <w:rPr>
                <w:sz w:val="24"/>
                <w:szCs w:val="24"/>
              </w:rPr>
              <w:t>.С</w:t>
            </w:r>
            <w:proofErr w:type="gramEnd"/>
            <w:r w:rsidRPr="004B7723">
              <w:rPr>
                <w:sz w:val="24"/>
                <w:szCs w:val="24"/>
              </w:rPr>
              <w:t xml:space="preserve">акко и Ванцетти, </w:t>
            </w:r>
            <w:r w:rsidRPr="004B7723">
              <w:rPr>
                <w:sz w:val="24"/>
                <w:szCs w:val="24"/>
              </w:rPr>
              <w:lastRenderedPageBreak/>
              <w:t>д.28</w:t>
            </w: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>511-37-00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>511-42-90(с)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</w:p>
        </w:tc>
      </w:tr>
      <w:tr w:rsidR="00963864" w:rsidRPr="00CE3958" w:rsidTr="00963864">
        <w:trPr>
          <w:trHeight w:val="1469"/>
        </w:trPr>
        <w:tc>
          <w:tcPr>
            <w:tcW w:w="1560" w:type="dxa"/>
            <w:vAlign w:val="center"/>
          </w:tcPr>
          <w:p w:rsidR="00963864" w:rsidRPr="00963864" w:rsidRDefault="00963864" w:rsidP="00C26009">
            <w:pPr>
              <w:jc w:val="center"/>
              <w:rPr>
                <w:b/>
                <w:sz w:val="24"/>
                <w:szCs w:val="24"/>
              </w:rPr>
            </w:pPr>
            <w:r w:rsidRPr="00963864">
              <w:rPr>
                <w:b/>
                <w:sz w:val="24"/>
                <w:szCs w:val="24"/>
              </w:rPr>
              <w:lastRenderedPageBreak/>
              <w:t>МБОУ гимназия № 18 имени И.Я. Илюшина</w:t>
            </w:r>
          </w:p>
        </w:tc>
        <w:tc>
          <w:tcPr>
            <w:tcW w:w="3969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4B7723">
              <w:rPr>
                <w:sz w:val="24"/>
                <w:szCs w:val="24"/>
              </w:rPr>
              <w:t>общеобразовательное учреждение гимназия № 18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пр-т</w:t>
            </w:r>
            <w:proofErr w:type="spellEnd"/>
            <w:r w:rsidRPr="004B7723">
              <w:rPr>
                <w:sz w:val="24"/>
                <w:szCs w:val="24"/>
              </w:rPr>
              <w:t xml:space="preserve"> Космонавтов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д.37б</w:t>
            </w: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519-51-80 (с)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519-15-88 ф.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519-20-36 бассейн</w:t>
            </w:r>
          </w:p>
        </w:tc>
      </w:tr>
      <w:tr w:rsidR="00963864" w:rsidRPr="00CE3958" w:rsidTr="00963864">
        <w:tc>
          <w:tcPr>
            <w:tcW w:w="1560" w:type="dxa"/>
            <w:vAlign w:val="center"/>
          </w:tcPr>
          <w:p w:rsidR="00963864" w:rsidRPr="00CB435C" w:rsidRDefault="00CB435C" w:rsidP="00C26009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rFonts w:eastAsia="Calibri"/>
                <w:b/>
                <w:sz w:val="24"/>
                <w:szCs w:val="24"/>
              </w:rPr>
              <w:t>АОУ Лицей № 19</w:t>
            </w:r>
          </w:p>
        </w:tc>
        <w:tc>
          <w:tcPr>
            <w:tcW w:w="3969" w:type="dxa"/>
          </w:tcPr>
          <w:p w:rsidR="00963864" w:rsidRPr="00CB435C" w:rsidRDefault="00CB435C" w:rsidP="00963864">
            <w:pPr>
              <w:jc w:val="center"/>
              <w:rPr>
                <w:sz w:val="24"/>
                <w:szCs w:val="24"/>
              </w:rPr>
            </w:pPr>
            <w:r w:rsidRPr="00CB435C">
              <w:rPr>
                <w:rFonts w:eastAsia="Calibri"/>
                <w:sz w:val="24"/>
                <w:szCs w:val="24"/>
              </w:rPr>
              <w:t xml:space="preserve">Автономное общеобразовательное учреждение города Королёва Московской области Лицей № 19 </w:t>
            </w:r>
          </w:p>
        </w:tc>
        <w:tc>
          <w:tcPr>
            <w:tcW w:w="2835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</w:t>
            </w:r>
            <w:proofErr w:type="gramStart"/>
            <w:r w:rsidRPr="004B7723">
              <w:rPr>
                <w:sz w:val="24"/>
                <w:szCs w:val="24"/>
              </w:rPr>
              <w:t>.С</w:t>
            </w:r>
            <w:proofErr w:type="gramEnd"/>
            <w:r w:rsidRPr="004B7723">
              <w:rPr>
                <w:sz w:val="24"/>
                <w:szCs w:val="24"/>
              </w:rPr>
              <w:t xml:space="preserve">троителей, 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д.13а</w:t>
            </w:r>
          </w:p>
        </w:tc>
        <w:tc>
          <w:tcPr>
            <w:tcW w:w="1843" w:type="dxa"/>
          </w:tcPr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519-59-49(с)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516-39-67</w:t>
            </w:r>
          </w:p>
          <w:p w:rsidR="00963864" w:rsidRPr="004B7723" w:rsidRDefault="00963864" w:rsidP="00963864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516-38-40</w:t>
            </w:r>
          </w:p>
        </w:tc>
      </w:tr>
      <w:tr w:rsidR="00CB435C" w:rsidRPr="00CE3958" w:rsidTr="00963864">
        <w:tc>
          <w:tcPr>
            <w:tcW w:w="1560" w:type="dxa"/>
            <w:vAlign w:val="center"/>
          </w:tcPr>
          <w:p w:rsidR="00CB435C" w:rsidRPr="00CB435C" w:rsidRDefault="00CB435C" w:rsidP="00C26009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b/>
                <w:sz w:val="24"/>
                <w:szCs w:val="24"/>
              </w:rPr>
              <w:t>МБОУ СОШ № 20</w:t>
            </w:r>
          </w:p>
        </w:tc>
        <w:tc>
          <w:tcPr>
            <w:tcW w:w="3969" w:type="dxa"/>
          </w:tcPr>
          <w:p w:rsidR="00CB435C" w:rsidRPr="00CB435C" w:rsidRDefault="00CB435C" w:rsidP="0001722D">
            <w:pPr>
              <w:jc w:val="center"/>
              <w:rPr>
                <w:sz w:val="24"/>
                <w:szCs w:val="24"/>
              </w:rPr>
            </w:pPr>
            <w:r w:rsidRPr="00CB435C">
              <w:rPr>
                <w:sz w:val="24"/>
                <w:szCs w:val="24"/>
              </w:rPr>
              <w:t>Муниципальное бюджетное образовательное учреждение города Королёва Московской области средняя общеобразовательная школа № 20</w:t>
            </w:r>
          </w:p>
        </w:tc>
        <w:tc>
          <w:tcPr>
            <w:tcW w:w="2835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пр-т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4B7723">
              <w:rPr>
                <w:sz w:val="24"/>
                <w:szCs w:val="24"/>
              </w:rPr>
              <w:t>Космонавтов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д.5а</w:t>
            </w:r>
          </w:p>
        </w:tc>
        <w:tc>
          <w:tcPr>
            <w:tcW w:w="1843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512-54-50(с)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516-61-50</w:t>
            </w:r>
          </w:p>
        </w:tc>
      </w:tr>
      <w:tr w:rsidR="00CB435C" w:rsidRPr="00CE3958" w:rsidTr="00963864">
        <w:tc>
          <w:tcPr>
            <w:tcW w:w="1560" w:type="dxa"/>
            <w:vAlign w:val="center"/>
          </w:tcPr>
          <w:p w:rsidR="00CB435C" w:rsidRPr="00CB435C" w:rsidRDefault="00CB435C" w:rsidP="00C26009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b/>
                <w:spacing w:val="-2"/>
                <w:sz w:val="24"/>
                <w:szCs w:val="24"/>
              </w:rPr>
              <w:t>МБОУ БСОШ № 6</w:t>
            </w:r>
          </w:p>
        </w:tc>
        <w:tc>
          <w:tcPr>
            <w:tcW w:w="3969" w:type="dxa"/>
          </w:tcPr>
          <w:p w:rsidR="00CB435C" w:rsidRPr="00CB435C" w:rsidRDefault="00CB435C" w:rsidP="0001722D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rStyle w:val="a9"/>
                <w:b w:val="0"/>
                <w:spacing w:val="-2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CB435C">
              <w:rPr>
                <w:rStyle w:val="a9"/>
                <w:b w:val="0"/>
                <w:spacing w:val="-2"/>
                <w:sz w:val="24"/>
                <w:szCs w:val="24"/>
              </w:rPr>
              <w:t>Болшевская</w:t>
            </w:r>
            <w:proofErr w:type="spellEnd"/>
            <w:r w:rsidRPr="00CB435C">
              <w:rPr>
                <w:rStyle w:val="a9"/>
                <w:b w:val="0"/>
                <w:spacing w:val="-2"/>
                <w:sz w:val="24"/>
                <w:szCs w:val="24"/>
              </w:rPr>
              <w:t xml:space="preserve"> средняя общеобразовательная школа № 6</w:t>
            </w:r>
          </w:p>
        </w:tc>
        <w:tc>
          <w:tcPr>
            <w:tcW w:w="2835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 xml:space="preserve">. </w:t>
            </w:r>
            <w:proofErr w:type="spellStart"/>
            <w:r w:rsidRPr="004B7723">
              <w:rPr>
                <w:sz w:val="24"/>
                <w:szCs w:val="24"/>
              </w:rPr>
              <w:t>Болшево</w:t>
            </w:r>
            <w:proofErr w:type="spellEnd"/>
            <w:r w:rsidRPr="004B7723">
              <w:rPr>
                <w:sz w:val="24"/>
                <w:szCs w:val="24"/>
              </w:rPr>
              <w:t xml:space="preserve"> 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Комитетский лес, д.14</w:t>
            </w:r>
          </w:p>
        </w:tc>
        <w:tc>
          <w:tcPr>
            <w:tcW w:w="1843" w:type="dxa"/>
          </w:tcPr>
          <w:p w:rsidR="00CB435C" w:rsidRPr="004B7723" w:rsidRDefault="00CB435C" w:rsidP="00CB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8-495-515-02-55 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</w:p>
        </w:tc>
      </w:tr>
      <w:tr w:rsidR="00CB435C" w:rsidRPr="00CE3958" w:rsidTr="00963864">
        <w:tc>
          <w:tcPr>
            <w:tcW w:w="1560" w:type="dxa"/>
            <w:vAlign w:val="center"/>
          </w:tcPr>
          <w:p w:rsidR="00CB435C" w:rsidRPr="00CB435C" w:rsidRDefault="00CB435C" w:rsidP="00C26009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rFonts w:eastAsia="Calibri"/>
                <w:b/>
                <w:sz w:val="24"/>
                <w:szCs w:val="24"/>
              </w:rPr>
              <w:t>МБОУ ПСОШ № 2</w:t>
            </w:r>
          </w:p>
        </w:tc>
        <w:tc>
          <w:tcPr>
            <w:tcW w:w="3969" w:type="dxa"/>
          </w:tcPr>
          <w:p w:rsidR="00CB435C" w:rsidRPr="00CB435C" w:rsidRDefault="00CB435C" w:rsidP="0001722D">
            <w:pPr>
              <w:jc w:val="center"/>
              <w:rPr>
                <w:sz w:val="24"/>
                <w:szCs w:val="24"/>
              </w:rPr>
            </w:pPr>
            <w:r w:rsidRPr="00CB435C">
              <w:rPr>
                <w:rFonts w:eastAsia="Calibri"/>
                <w:sz w:val="24"/>
                <w:szCs w:val="24"/>
              </w:rPr>
              <w:t>Муниципальное бюджетное образовательное учреждение Первомайская средняя общеобразовательная школа № 2</w:t>
            </w:r>
          </w:p>
        </w:tc>
        <w:tc>
          <w:tcPr>
            <w:tcW w:w="2835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>. Первомайский ул. Советская, д.5</w:t>
            </w:r>
          </w:p>
        </w:tc>
        <w:tc>
          <w:tcPr>
            <w:tcW w:w="1843" w:type="dxa"/>
          </w:tcPr>
          <w:p w:rsidR="00CB435C" w:rsidRPr="004B7723" w:rsidRDefault="00CB435C" w:rsidP="00CB435C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8-495-515-95-48</w:t>
            </w:r>
          </w:p>
        </w:tc>
      </w:tr>
      <w:tr w:rsidR="00CB435C" w:rsidRPr="00CE3958" w:rsidTr="00963864">
        <w:tc>
          <w:tcPr>
            <w:tcW w:w="1560" w:type="dxa"/>
            <w:vAlign w:val="center"/>
          </w:tcPr>
          <w:p w:rsidR="00CB435C" w:rsidRPr="00CB435C" w:rsidRDefault="00CB435C" w:rsidP="00C26009">
            <w:pPr>
              <w:jc w:val="center"/>
              <w:rPr>
                <w:b/>
                <w:sz w:val="24"/>
                <w:szCs w:val="24"/>
              </w:rPr>
            </w:pPr>
            <w:r w:rsidRPr="00CB435C">
              <w:rPr>
                <w:rFonts w:eastAsia="Calibri"/>
                <w:b/>
                <w:sz w:val="24"/>
                <w:szCs w:val="24"/>
              </w:rPr>
              <w:t>АОУ Гимназия «Российская школа»</w:t>
            </w:r>
          </w:p>
        </w:tc>
        <w:tc>
          <w:tcPr>
            <w:tcW w:w="3969" w:type="dxa"/>
          </w:tcPr>
          <w:p w:rsidR="00CB435C" w:rsidRPr="00CB435C" w:rsidRDefault="00CB435C" w:rsidP="0001722D">
            <w:pPr>
              <w:jc w:val="center"/>
              <w:rPr>
                <w:sz w:val="24"/>
                <w:szCs w:val="24"/>
              </w:rPr>
            </w:pPr>
            <w:r w:rsidRPr="00CB435C">
              <w:rPr>
                <w:rFonts w:eastAsia="Calibri"/>
                <w:sz w:val="24"/>
                <w:szCs w:val="24"/>
              </w:rPr>
              <w:t>Автономное общеобразовательное учреждение города Королёва Московской области гимназия «Российская школа»</w:t>
            </w:r>
          </w:p>
        </w:tc>
        <w:tc>
          <w:tcPr>
            <w:tcW w:w="2835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 xml:space="preserve">. </w:t>
            </w:r>
            <w:proofErr w:type="spellStart"/>
            <w:r w:rsidRPr="004B7723">
              <w:rPr>
                <w:sz w:val="24"/>
                <w:szCs w:val="24"/>
              </w:rPr>
              <w:t>Болшево</w:t>
            </w:r>
            <w:proofErr w:type="spellEnd"/>
            <w:r w:rsidRPr="004B7723">
              <w:rPr>
                <w:sz w:val="24"/>
                <w:szCs w:val="24"/>
              </w:rPr>
              <w:t xml:space="preserve"> 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Школьная, д.19</w:t>
            </w:r>
          </w:p>
        </w:tc>
        <w:tc>
          <w:tcPr>
            <w:tcW w:w="1843" w:type="dxa"/>
          </w:tcPr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8-495-519-90-91</w:t>
            </w:r>
          </w:p>
          <w:p w:rsidR="00CB435C" w:rsidRPr="004B7723" w:rsidRDefault="00CB435C" w:rsidP="0001722D">
            <w:pPr>
              <w:jc w:val="center"/>
              <w:rPr>
                <w:sz w:val="24"/>
                <w:szCs w:val="24"/>
              </w:rPr>
            </w:pPr>
            <w:r w:rsidRPr="00CB435C">
              <w:rPr>
                <w:sz w:val="24"/>
                <w:szCs w:val="24"/>
              </w:rPr>
              <w:t>8-495-519-99-31</w:t>
            </w:r>
          </w:p>
        </w:tc>
      </w:tr>
    </w:tbl>
    <w:p w:rsidR="00DC7753" w:rsidRDefault="00CB07F3" w:rsidP="00DC7753">
      <w:pPr>
        <w:ind w:left="12036"/>
        <w:rPr>
          <w:b/>
          <w:szCs w:val="28"/>
        </w:rPr>
      </w:pPr>
      <w:proofErr w:type="spellStart"/>
      <w:proofErr w:type="gramStart"/>
      <w:r>
        <w:rPr>
          <w:b/>
          <w:szCs w:val="28"/>
        </w:rPr>
        <w:t>Прил</w:t>
      </w:r>
      <w:proofErr w:type="gramEnd"/>
      <w:r w:rsidR="00DC7753">
        <w:rPr>
          <w:b/>
          <w:szCs w:val="28"/>
        </w:rPr>
        <w:t>№</w:t>
      </w:r>
      <w:proofErr w:type="spellEnd"/>
      <w:r w:rsidR="00DC7753">
        <w:rPr>
          <w:b/>
          <w:szCs w:val="28"/>
        </w:rPr>
        <w:t xml:space="preserve"> 2</w:t>
      </w:r>
    </w:p>
    <w:p w:rsidR="00CB435C" w:rsidRDefault="00CB435C" w:rsidP="00CB07F3">
      <w:pPr>
        <w:ind w:left="7080"/>
      </w:pPr>
    </w:p>
    <w:p w:rsidR="00CB435C" w:rsidRDefault="00CB435C" w:rsidP="00CB07F3">
      <w:pPr>
        <w:ind w:left="7080"/>
      </w:pPr>
    </w:p>
    <w:p w:rsidR="00CB435C" w:rsidRDefault="00CB435C" w:rsidP="00CB07F3">
      <w:pPr>
        <w:ind w:left="7080"/>
      </w:pPr>
    </w:p>
    <w:p w:rsidR="00CB435C" w:rsidRDefault="00CB435C" w:rsidP="00CB07F3">
      <w:pPr>
        <w:ind w:left="7080"/>
      </w:pPr>
    </w:p>
    <w:p w:rsidR="00CB435C" w:rsidRDefault="00CB435C" w:rsidP="00CB07F3">
      <w:pPr>
        <w:ind w:left="7080"/>
      </w:pPr>
    </w:p>
    <w:p w:rsidR="00CB435C" w:rsidRDefault="00CB435C" w:rsidP="00CB07F3">
      <w:pPr>
        <w:ind w:left="7080"/>
      </w:pPr>
    </w:p>
    <w:p w:rsidR="00F41493" w:rsidRDefault="00F41493" w:rsidP="00CB07F3">
      <w:pPr>
        <w:ind w:left="7080"/>
      </w:pPr>
    </w:p>
    <w:p w:rsidR="00F41493" w:rsidRDefault="00F41493" w:rsidP="00CB07F3">
      <w:pPr>
        <w:ind w:left="7080"/>
      </w:pPr>
    </w:p>
    <w:p w:rsidR="00F41493" w:rsidRDefault="00F41493" w:rsidP="00CB07F3">
      <w:pPr>
        <w:ind w:left="7080"/>
      </w:pPr>
    </w:p>
    <w:p w:rsidR="00F41493" w:rsidRDefault="00F41493" w:rsidP="00CB07F3">
      <w:pPr>
        <w:ind w:left="7080"/>
      </w:pPr>
    </w:p>
    <w:p w:rsidR="00F41493" w:rsidRDefault="00F41493" w:rsidP="00CB07F3">
      <w:pPr>
        <w:ind w:left="7080"/>
      </w:pPr>
    </w:p>
    <w:p w:rsidR="00F41493" w:rsidRDefault="00F41493" w:rsidP="00CB07F3">
      <w:pPr>
        <w:ind w:left="7080"/>
      </w:pPr>
    </w:p>
    <w:p w:rsidR="00CB435C" w:rsidRDefault="00CB435C" w:rsidP="00F41493"/>
    <w:p w:rsidR="004E7AB6" w:rsidRDefault="00DC7753" w:rsidP="00CB07F3">
      <w:pPr>
        <w:ind w:left="7080"/>
      </w:pPr>
      <w:r>
        <w:lastRenderedPageBreak/>
        <w:t>Приложение № 2</w:t>
      </w:r>
    </w:p>
    <w:p w:rsidR="00DC7753" w:rsidRDefault="00DC7753" w:rsidP="004E7AB6"/>
    <w:p w:rsidR="00DC7753" w:rsidRDefault="00DC7753" w:rsidP="00DC7753">
      <w:pPr>
        <w:jc w:val="center"/>
        <w:rPr>
          <w:rFonts w:eastAsia="Times New Roman"/>
          <w:b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Б</w:t>
      </w:r>
      <w:r w:rsidRPr="00737CB5">
        <w:rPr>
          <w:rFonts w:eastAsia="Times New Roman"/>
          <w:b/>
          <w:szCs w:val="28"/>
          <w:lang w:eastAsia="ru-RU"/>
        </w:rPr>
        <w:t>лок–схема</w:t>
      </w:r>
      <w:proofErr w:type="gramEnd"/>
      <w:r w:rsidRPr="00737CB5">
        <w:rPr>
          <w:rFonts w:eastAsia="Times New Roman"/>
          <w:b/>
          <w:szCs w:val="28"/>
          <w:lang w:eastAsia="ru-RU"/>
        </w:rPr>
        <w:t xml:space="preserve"> предоставления муниципальной услуги</w:t>
      </w:r>
    </w:p>
    <w:p w:rsidR="004E7AB6" w:rsidRDefault="004E7AB6"/>
    <w:tbl>
      <w:tblPr>
        <w:tblStyle w:val="a8"/>
        <w:tblW w:w="0" w:type="auto"/>
        <w:tblInd w:w="534" w:type="dxa"/>
        <w:tblLook w:val="04A0"/>
      </w:tblPr>
      <w:tblGrid>
        <w:gridCol w:w="9037"/>
      </w:tblGrid>
      <w:tr w:rsidR="00DC7753" w:rsidTr="00DC7753">
        <w:tc>
          <w:tcPr>
            <w:tcW w:w="9037" w:type="dxa"/>
          </w:tcPr>
          <w:p w:rsidR="00DC7753" w:rsidRDefault="00DC7753" w:rsidP="00DC7753">
            <w:pPr>
              <w:jc w:val="center"/>
            </w:pPr>
            <w:r w:rsidRPr="00CA425B">
              <w:rPr>
                <w:szCs w:val="28"/>
              </w:rPr>
              <w:t>Прием заявления и иных необходимых документов руководителем образовательного учреждения</w:t>
            </w:r>
          </w:p>
        </w:tc>
      </w:tr>
    </w:tbl>
    <w:p w:rsidR="004E7AB6" w:rsidRDefault="004E7AB6"/>
    <w:tbl>
      <w:tblPr>
        <w:tblStyle w:val="a8"/>
        <w:tblW w:w="0" w:type="auto"/>
        <w:tblInd w:w="534" w:type="dxa"/>
        <w:tblLook w:val="04A0"/>
      </w:tblPr>
      <w:tblGrid>
        <w:gridCol w:w="9037"/>
      </w:tblGrid>
      <w:tr w:rsidR="00DC7753" w:rsidTr="00DC7753">
        <w:tc>
          <w:tcPr>
            <w:tcW w:w="9037" w:type="dxa"/>
          </w:tcPr>
          <w:p w:rsidR="00DC7753" w:rsidRPr="00F93ADE" w:rsidRDefault="00DC7753" w:rsidP="00DC7753">
            <w:pPr>
              <w:jc w:val="center"/>
              <w:rPr>
                <w:szCs w:val="28"/>
              </w:rPr>
            </w:pPr>
            <w:r w:rsidRPr="00F93ADE">
              <w:rPr>
                <w:szCs w:val="28"/>
              </w:rPr>
              <w:t>Выдача Заявителю путёвки в муниципальное дошкольное образовательное учреждение</w:t>
            </w:r>
          </w:p>
          <w:p w:rsidR="00DC7753" w:rsidRDefault="00DC7753"/>
        </w:tc>
      </w:tr>
    </w:tbl>
    <w:p w:rsidR="004E7AB6" w:rsidRDefault="004E7AB6"/>
    <w:tbl>
      <w:tblPr>
        <w:tblStyle w:val="a8"/>
        <w:tblW w:w="0" w:type="auto"/>
        <w:tblInd w:w="534" w:type="dxa"/>
        <w:tblLook w:val="04A0"/>
      </w:tblPr>
      <w:tblGrid>
        <w:gridCol w:w="9037"/>
      </w:tblGrid>
      <w:tr w:rsidR="00DC7753" w:rsidTr="00DC7753">
        <w:tc>
          <w:tcPr>
            <w:tcW w:w="9037" w:type="dxa"/>
          </w:tcPr>
          <w:p w:rsidR="00DC7753" w:rsidRPr="00F93ADE" w:rsidRDefault="00DC7753" w:rsidP="00DC7753">
            <w:pPr>
              <w:jc w:val="center"/>
              <w:rPr>
                <w:szCs w:val="28"/>
              </w:rPr>
            </w:pPr>
            <w:r w:rsidRPr="00F93ADE">
              <w:rPr>
                <w:szCs w:val="28"/>
              </w:rPr>
              <w:t>Зачисление в муниципальное дошкольное образовательное учреждение</w:t>
            </w:r>
          </w:p>
          <w:p w:rsidR="00DC7753" w:rsidRDefault="00DC7753"/>
        </w:tc>
      </w:tr>
    </w:tbl>
    <w:p w:rsidR="004E7AB6" w:rsidRDefault="004E7AB6"/>
    <w:p w:rsidR="004E7AB6" w:rsidRDefault="004E7AB6"/>
    <w:p w:rsidR="004E7AB6" w:rsidRDefault="004E7AB6"/>
    <w:sectPr w:rsidR="004E7AB6" w:rsidSect="00F4149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FB" w:rsidRDefault="008904FB" w:rsidP="00F41493">
      <w:r>
        <w:separator/>
      </w:r>
    </w:p>
  </w:endnote>
  <w:endnote w:type="continuationSeparator" w:id="0">
    <w:p w:rsidR="008904FB" w:rsidRDefault="008904FB" w:rsidP="00F41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FB" w:rsidRDefault="008904FB" w:rsidP="00F41493">
      <w:r>
        <w:separator/>
      </w:r>
    </w:p>
  </w:footnote>
  <w:footnote w:type="continuationSeparator" w:id="0">
    <w:p w:rsidR="008904FB" w:rsidRDefault="008904FB" w:rsidP="00F41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360"/>
      <w:docPartObj>
        <w:docPartGallery w:val="Page Numbers (Top of Page)"/>
        <w:docPartUnique/>
      </w:docPartObj>
    </w:sdtPr>
    <w:sdtContent>
      <w:p w:rsidR="00F41493" w:rsidRDefault="00F41493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41493" w:rsidRDefault="00F4149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43C95"/>
    <w:multiLevelType w:val="multilevel"/>
    <w:tmpl w:val="DC2ADF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66162D6A"/>
    <w:multiLevelType w:val="multilevel"/>
    <w:tmpl w:val="135C1E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7FA36CA1"/>
    <w:multiLevelType w:val="singleLevel"/>
    <w:tmpl w:val="3C143ED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237"/>
    <w:rsid w:val="000075DF"/>
    <w:rsid w:val="00061DBC"/>
    <w:rsid w:val="000A3B21"/>
    <w:rsid w:val="000B2768"/>
    <w:rsid w:val="000C7C8A"/>
    <w:rsid w:val="000F503E"/>
    <w:rsid w:val="001C1AAE"/>
    <w:rsid w:val="001F05A7"/>
    <w:rsid w:val="00253A1D"/>
    <w:rsid w:val="00255340"/>
    <w:rsid w:val="002B14EA"/>
    <w:rsid w:val="00362CD1"/>
    <w:rsid w:val="004E7AB6"/>
    <w:rsid w:val="00584D33"/>
    <w:rsid w:val="005A1256"/>
    <w:rsid w:val="006008F9"/>
    <w:rsid w:val="00632354"/>
    <w:rsid w:val="00686DCC"/>
    <w:rsid w:val="006A403F"/>
    <w:rsid w:val="007539D2"/>
    <w:rsid w:val="007E1C2E"/>
    <w:rsid w:val="00810FB7"/>
    <w:rsid w:val="00827D6C"/>
    <w:rsid w:val="008304E5"/>
    <w:rsid w:val="008904FB"/>
    <w:rsid w:val="00900C80"/>
    <w:rsid w:val="00963864"/>
    <w:rsid w:val="00975633"/>
    <w:rsid w:val="009F413D"/>
    <w:rsid w:val="00B32959"/>
    <w:rsid w:val="00B33ACF"/>
    <w:rsid w:val="00B65237"/>
    <w:rsid w:val="00BB5A46"/>
    <w:rsid w:val="00BC2DBF"/>
    <w:rsid w:val="00C14370"/>
    <w:rsid w:val="00C26009"/>
    <w:rsid w:val="00CB07F3"/>
    <w:rsid w:val="00CB435C"/>
    <w:rsid w:val="00D01E04"/>
    <w:rsid w:val="00D05242"/>
    <w:rsid w:val="00D402F5"/>
    <w:rsid w:val="00D76FCE"/>
    <w:rsid w:val="00DB0590"/>
    <w:rsid w:val="00DB599D"/>
    <w:rsid w:val="00DC7753"/>
    <w:rsid w:val="00E27C12"/>
    <w:rsid w:val="00E43519"/>
    <w:rsid w:val="00EA0ED5"/>
    <w:rsid w:val="00EE0025"/>
    <w:rsid w:val="00EF4208"/>
    <w:rsid w:val="00F15407"/>
    <w:rsid w:val="00F24A60"/>
    <w:rsid w:val="00F41493"/>
    <w:rsid w:val="00F7541A"/>
    <w:rsid w:val="00FE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37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7C1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7AB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BB5A46"/>
    <w:pPr>
      <w:keepNext/>
      <w:jc w:val="center"/>
      <w:outlineLvl w:val="7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237"/>
    <w:pPr>
      <w:ind w:left="720"/>
      <w:contextualSpacing/>
    </w:pPr>
  </w:style>
  <w:style w:type="paragraph" w:styleId="a4">
    <w:name w:val="Body Text"/>
    <w:basedOn w:val="a"/>
    <w:link w:val="a5"/>
    <w:semiHidden/>
    <w:rsid w:val="00B65237"/>
    <w:pPr>
      <w:jc w:val="center"/>
    </w:pPr>
    <w:rPr>
      <w:rFonts w:eastAsia="Times New Roman"/>
      <w:b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6523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B6523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E27C12"/>
    <w:rPr>
      <w:rFonts w:ascii="Arial" w:hAnsi="Arial" w:cs="Arial"/>
      <w:b/>
      <w:bCs/>
      <w:color w:val="00008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27C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7C12"/>
    <w:rPr>
      <w:rFonts w:ascii="Times New Roman" w:hAnsi="Times New Roman" w:cs="Times New Roman"/>
      <w:sz w:val="16"/>
      <w:szCs w:val="16"/>
    </w:rPr>
  </w:style>
  <w:style w:type="paragraph" w:styleId="a7">
    <w:name w:val="Normal (Web)"/>
    <w:basedOn w:val="a"/>
    <w:uiPriority w:val="99"/>
    <w:rsid w:val="006008F9"/>
    <w:pPr>
      <w:spacing w:before="144" w:after="72" w:line="360" w:lineRule="auto"/>
      <w:jc w:val="left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08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08F9"/>
    <w:rPr>
      <w:rFonts w:ascii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6008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008F9"/>
    <w:rPr>
      <w:rFonts w:ascii="Times New Roman" w:hAnsi="Times New Roman" w:cs="Times New Roman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4E7AB6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0"/>
    </w:rPr>
  </w:style>
  <w:style w:type="table" w:styleId="a8">
    <w:name w:val="Table Grid"/>
    <w:basedOn w:val="a1"/>
    <w:uiPriority w:val="59"/>
    <w:rsid w:val="00DC7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rsid w:val="00BB5A46"/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CB435C"/>
    <w:rPr>
      <w:rFonts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F41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1493"/>
    <w:rPr>
      <w:rFonts w:ascii="Times New Roman" w:hAnsi="Times New Roman" w:cs="Times New Roman"/>
      <w:sz w:val="28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F41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41493"/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ed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k_obraz@korolev-net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.mosre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orolev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k_obraz@korolev-ne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4221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Гринько</dc:creator>
  <cp:keywords/>
  <dc:description/>
  <cp:lastModifiedBy>workstation</cp:lastModifiedBy>
  <cp:revision>12</cp:revision>
  <cp:lastPrinted>2013-11-13T13:33:00Z</cp:lastPrinted>
  <dcterms:created xsi:type="dcterms:W3CDTF">2012-01-10T05:11:00Z</dcterms:created>
  <dcterms:modified xsi:type="dcterms:W3CDTF">2013-11-13T13:36:00Z</dcterms:modified>
</cp:coreProperties>
</file>